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32" w:rsidRDefault="00BB2E32" w:rsidP="00BB2E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 บทความภาษา</w:t>
      </w:r>
      <w:r w:rsidR="001064B2">
        <w:rPr>
          <w:rFonts w:ascii="TH SarabunPSK" w:hAnsi="TH SarabunPSK" w:cs="TH SarabunPSK" w:hint="cs"/>
          <w:b/>
          <w:bCs/>
          <w:sz w:val="32"/>
          <w:szCs w:val="32"/>
          <w:cs/>
        </w:rPr>
        <w:t>ไทย ต้องมีชื่อเรื่องทั้งภาษาไทย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และภาษาอังกฤษ </w:t>
      </w:r>
    </w:p>
    <w:p w:rsidR="00BB2E32" w:rsidRDefault="00BB2E32" w:rsidP="00BB2E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1F0C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ใช้ตัวอักษร </w:t>
      </w:r>
      <w:proofErr w:type="spellStart"/>
      <w:r w:rsidRPr="006435A8">
        <w:rPr>
          <w:rFonts w:ascii="TH SarabunPSK" w:hAnsi="TH SarabunPSK" w:cs="TH SarabunPSK"/>
          <w:b/>
          <w:bCs/>
          <w:sz w:val="32"/>
          <w:szCs w:val="32"/>
        </w:rPr>
        <w:t>Th</w:t>
      </w:r>
      <w:proofErr w:type="spellEnd"/>
      <w:r w:rsidRPr="006435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435A8">
        <w:rPr>
          <w:rFonts w:ascii="TH SarabunPSK" w:hAnsi="TH SarabunPSK" w:cs="TH SarabunPSK"/>
          <w:b/>
          <w:bCs/>
          <w:sz w:val="32"/>
          <w:szCs w:val="32"/>
        </w:rPr>
        <w:t>SarabunPSK</w:t>
      </w:r>
      <w:proofErr w:type="spellEnd"/>
      <w:r w:rsidRPr="006435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ขนาด</w:t>
      </w:r>
      <w:r w:rsidRPr="007A1F0C">
        <w:rPr>
          <w:rFonts w:ascii="TH SarabunPSK" w:hAnsi="TH SarabunPSK" w:cs="TH SarabunPSK"/>
          <w:b/>
          <w:bCs/>
          <w:sz w:val="32"/>
          <w:szCs w:val="32"/>
        </w:rPr>
        <w:t xml:space="preserve"> 16 points,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ตัวหนา</w:t>
      </w:r>
      <w:r w:rsidRPr="007A1F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จัดกึ่งกลางหน้า</w:t>
      </w:r>
      <w:r w:rsidRPr="007A1F0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B2E32" w:rsidRPr="008749D3" w:rsidRDefault="00BB2E32" w:rsidP="00BB2E3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B2E32" w:rsidRPr="00FB0BFE" w:rsidRDefault="00BB2E32" w:rsidP="00BB2E32">
      <w:pPr>
        <w:spacing w:after="0" w:line="240" w:lineRule="auto"/>
        <w:jc w:val="center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(ชื่อ-สกุล</w:t>
      </w:r>
      <w:r w:rsidRPr="00FB0BFE">
        <w:rPr>
          <w:rFonts w:ascii="TH SarabunPSK" w:hAnsi="TH SarabunPSK" w:cs="TH SarabunPSK" w:hint="cs"/>
          <w:sz w:val="28"/>
          <w:u w:val="single"/>
          <w:cs/>
        </w:rPr>
        <w:t xml:space="preserve"> ผู้นิพนธ์ ต้องมีทั้งภาษาไทย และภาษาอังกฤษ)</w:t>
      </w:r>
    </w:p>
    <w:p w:rsidR="00BB2E32" w:rsidRPr="00FB0BFE" w:rsidRDefault="00BB2E32" w:rsidP="00BB2E3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B0BFE">
        <w:rPr>
          <w:rFonts w:ascii="TH SarabunPSK" w:hAnsi="TH SarabunPSK" w:cs="TH SarabunPSK" w:hint="cs"/>
          <w:sz w:val="28"/>
          <w:u w:val="single"/>
          <w:cs/>
        </w:rPr>
        <w:t>ชื่อ</w:t>
      </w:r>
      <w:r w:rsidRPr="00FB0BFE">
        <w:rPr>
          <w:rFonts w:ascii="TH SarabunPSK" w:hAnsi="TH SarabunPSK" w:cs="TH SarabunPSK"/>
          <w:sz w:val="28"/>
          <w:u w:val="single"/>
        </w:rPr>
        <w:t xml:space="preserve"> </w:t>
      </w:r>
      <w:r w:rsidRPr="00FB0BFE">
        <w:rPr>
          <w:rFonts w:ascii="TH SarabunPSK" w:hAnsi="TH SarabunPSK" w:cs="TH SarabunPSK" w:hint="cs"/>
          <w:sz w:val="28"/>
          <w:u w:val="single"/>
          <w:cs/>
        </w:rPr>
        <w:t>สกุล</w:t>
      </w:r>
      <w:r w:rsidRPr="00FB0BFE">
        <w:rPr>
          <w:rFonts w:ascii="TH SarabunPSK" w:hAnsi="TH SarabunPSK" w:cs="TH SarabunPSK"/>
          <w:sz w:val="28"/>
          <w:u w:val="single"/>
          <w:vertAlign w:val="superscript"/>
        </w:rPr>
        <w:t>1</w:t>
      </w:r>
      <w:r w:rsidRPr="00FB0BFE">
        <w:rPr>
          <w:rFonts w:ascii="TH SarabunPSK" w:hAnsi="TH SarabunPSK" w:cs="TH SarabunPSK"/>
          <w:sz w:val="28"/>
        </w:rPr>
        <w:t xml:space="preserve">, </w:t>
      </w:r>
      <w:r w:rsidRPr="00FB0BFE">
        <w:rPr>
          <w:rFonts w:ascii="TH SarabunPSK" w:hAnsi="TH SarabunPSK" w:cs="TH SarabunPSK" w:hint="cs"/>
          <w:sz w:val="28"/>
          <w:u w:val="single"/>
          <w:cs/>
        </w:rPr>
        <w:t>ชื่อ</w:t>
      </w:r>
      <w:r w:rsidRPr="00FB0BFE">
        <w:rPr>
          <w:rFonts w:ascii="TH SarabunPSK" w:hAnsi="TH SarabunPSK" w:cs="TH SarabunPSK"/>
          <w:sz w:val="28"/>
          <w:u w:val="single"/>
        </w:rPr>
        <w:t xml:space="preserve"> </w:t>
      </w:r>
      <w:r w:rsidRPr="00FB0BFE">
        <w:rPr>
          <w:rFonts w:ascii="TH SarabunPSK" w:hAnsi="TH SarabunPSK" w:cs="TH SarabunPSK" w:hint="cs"/>
          <w:sz w:val="28"/>
          <w:u w:val="single"/>
          <w:cs/>
        </w:rPr>
        <w:t>สกุล</w:t>
      </w:r>
      <w:r w:rsidRPr="00FB0BFE">
        <w:rPr>
          <w:rFonts w:ascii="TH SarabunPSK" w:hAnsi="TH SarabunPSK" w:cs="TH SarabunPSK"/>
          <w:sz w:val="28"/>
          <w:vertAlign w:val="superscript"/>
        </w:rPr>
        <w:t>2</w:t>
      </w:r>
      <w:r w:rsidRPr="00FB0BFE">
        <w:rPr>
          <w:rFonts w:ascii="TH SarabunPSK" w:hAnsi="TH SarabunPSK" w:cs="TH SarabunPSK"/>
          <w:sz w:val="28"/>
        </w:rPr>
        <w:t xml:space="preserve">, </w:t>
      </w:r>
      <w:r w:rsidRPr="00FB0BFE">
        <w:rPr>
          <w:rFonts w:ascii="TH SarabunPSK" w:hAnsi="TH SarabunPSK" w:cs="TH SarabunPSK" w:hint="cs"/>
          <w:sz w:val="28"/>
          <w:u w:val="single"/>
          <w:cs/>
        </w:rPr>
        <w:t>ชื่อ</w:t>
      </w:r>
      <w:r w:rsidRPr="00FB0BFE">
        <w:rPr>
          <w:rFonts w:ascii="TH SarabunPSK" w:hAnsi="TH SarabunPSK" w:cs="TH SarabunPSK"/>
          <w:sz w:val="28"/>
          <w:u w:val="single"/>
        </w:rPr>
        <w:t xml:space="preserve"> </w:t>
      </w:r>
      <w:r w:rsidRPr="00FB0BFE">
        <w:rPr>
          <w:rFonts w:ascii="TH SarabunPSK" w:hAnsi="TH SarabunPSK" w:cs="TH SarabunPSK" w:hint="cs"/>
          <w:sz w:val="28"/>
          <w:u w:val="single"/>
          <w:cs/>
        </w:rPr>
        <w:t>สกุล</w:t>
      </w:r>
      <w:r w:rsidRPr="00FB0BFE">
        <w:rPr>
          <w:rFonts w:ascii="TH SarabunPSK" w:hAnsi="TH SarabunPSK" w:cs="TH SarabunPSK"/>
          <w:sz w:val="28"/>
          <w:vertAlign w:val="superscript"/>
        </w:rPr>
        <w:t>3</w:t>
      </w:r>
      <w:r w:rsidRPr="00FB0BFE">
        <w:rPr>
          <w:rFonts w:ascii="TH SarabunPSK" w:hAnsi="TH SarabunPSK" w:cs="TH SarabunPSK"/>
          <w:sz w:val="28"/>
        </w:rPr>
        <w:t>* (</w:t>
      </w:r>
      <w:r w:rsidRPr="00FB0BFE">
        <w:rPr>
          <w:rFonts w:ascii="TH SarabunPSK" w:hAnsi="TH SarabunPSK" w:cs="TH SarabunPSK" w:hint="cs"/>
          <w:sz w:val="28"/>
          <w:cs/>
        </w:rPr>
        <w:t xml:space="preserve">ใช้ตัวอักษร </w:t>
      </w:r>
      <w:proofErr w:type="spellStart"/>
      <w:r w:rsidRPr="00FB0BFE">
        <w:rPr>
          <w:rFonts w:ascii="TH SarabunPSK" w:hAnsi="TH SarabunPSK" w:cs="TH SarabunPSK"/>
          <w:sz w:val="28"/>
        </w:rPr>
        <w:t>Th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FB0BFE">
        <w:rPr>
          <w:rFonts w:ascii="TH SarabunPSK" w:hAnsi="TH SarabunPSK" w:cs="TH SarabunPSK"/>
          <w:sz w:val="28"/>
        </w:rPr>
        <w:t>Sarabun</w:t>
      </w:r>
      <w:r>
        <w:rPr>
          <w:rFonts w:ascii="TH SarabunPSK" w:hAnsi="TH SarabunPSK" w:cs="TH SarabunPSK"/>
          <w:sz w:val="28"/>
        </w:rPr>
        <w:t>PSK</w:t>
      </w:r>
      <w:proofErr w:type="spellEnd"/>
      <w:r w:rsidRPr="00FB0BFE">
        <w:rPr>
          <w:rFonts w:ascii="TH SarabunPSK" w:hAnsi="TH SarabunPSK" w:cs="TH SarabunPSK" w:hint="cs"/>
          <w:sz w:val="28"/>
          <w:cs/>
        </w:rPr>
        <w:t xml:space="preserve"> ขนาด</w:t>
      </w:r>
      <w:r w:rsidRPr="00FB0BFE">
        <w:rPr>
          <w:rFonts w:ascii="TH SarabunPSK" w:hAnsi="TH SarabunPSK" w:cs="TH SarabunPSK"/>
          <w:sz w:val="28"/>
        </w:rPr>
        <w:t xml:space="preserve"> 14 points </w:t>
      </w:r>
      <w:r w:rsidRPr="00FB0BFE">
        <w:rPr>
          <w:rFonts w:ascii="TH SarabunPSK" w:hAnsi="TH SarabunPSK" w:cs="TH SarabunPSK" w:hint="cs"/>
          <w:sz w:val="28"/>
          <w:cs/>
        </w:rPr>
        <w:t>จัดกึ่งกลางหน้า</w:t>
      </w:r>
    </w:p>
    <w:p w:rsidR="00BB2E32" w:rsidRDefault="00BB2E32" w:rsidP="00BB2E3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B0BFE">
        <w:rPr>
          <w:rFonts w:ascii="TH SarabunPSK" w:hAnsi="TH SarabunPSK" w:cs="TH SarabunPSK" w:hint="cs"/>
          <w:sz w:val="28"/>
          <w:cs/>
        </w:rPr>
        <w:t>ใส่เครื่องหมาย</w:t>
      </w:r>
      <w:r w:rsidRPr="00FB0BFE">
        <w:rPr>
          <w:rFonts w:ascii="TH SarabunPSK" w:hAnsi="TH SarabunPSK" w:cs="TH SarabunPSK"/>
          <w:sz w:val="28"/>
        </w:rPr>
        <w:t>*</w:t>
      </w:r>
      <w:r w:rsidRPr="00FB0BFE">
        <w:rPr>
          <w:rFonts w:ascii="TH SarabunPSK" w:hAnsi="TH SarabunPSK" w:cs="TH SarabunPSK" w:hint="cs"/>
          <w:sz w:val="28"/>
          <w:cs/>
        </w:rPr>
        <w:t>หลังชื่อผู้เขียนที่เป็น</w:t>
      </w:r>
      <w:r>
        <w:rPr>
          <w:rFonts w:ascii="TH SarabunPSK" w:hAnsi="TH SarabunPSK" w:cs="TH SarabunPSK" w:hint="cs"/>
          <w:sz w:val="28"/>
          <w:cs/>
        </w:rPr>
        <w:t>ผู้รับผิดชอบ</w:t>
      </w:r>
      <w:r w:rsidRPr="00FB0BFE">
        <w:rPr>
          <w:rFonts w:ascii="TH SarabunPSK" w:hAnsi="TH SarabunPSK" w:cs="TH SarabunPSK" w:hint="cs"/>
          <w:sz w:val="28"/>
          <w:cs/>
        </w:rPr>
        <w:t>หลัก</w:t>
      </w:r>
      <w:r w:rsidRPr="00FB0BFE">
        <w:rPr>
          <w:rFonts w:ascii="TH SarabunPSK" w:hAnsi="TH SarabunPSK" w:cs="TH SarabunPSK"/>
          <w:sz w:val="28"/>
        </w:rPr>
        <w:t>)</w:t>
      </w:r>
    </w:p>
    <w:p w:rsidR="00BB2E32" w:rsidRPr="001064B2" w:rsidRDefault="00BB2E32" w:rsidP="00BB2E3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B2E32" w:rsidRPr="005034B8" w:rsidRDefault="00BB2E32" w:rsidP="00BB2E32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u w:val="single"/>
          <w:cs/>
        </w:rPr>
        <w:t>(</w:t>
      </w:r>
      <w:r w:rsidRPr="005034B8">
        <w:rPr>
          <w:rFonts w:ascii="TH SarabunPSK" w:hAnsi="TH SarabunPSK" w:cs="TH SarabunPSK" w:hint="cs"/>
          <w:szCs w:val="24"/>
          <w:u w:val="single"/>
          <w:cs/>
        </w:rPr>
        <w:t>สังกัด ผู้นิพนธ์ ต้องมีทั้งภาษาไทย และภาษาอังกฤษ</w:t>
      </w:r>
      <w:r>
        <w:rPr>
          <w:rFonts w:ascii="TH SarabunPSK" w:hAnsi="TH SarabunPSK" w:cs="TH SarabunPSK" w:hint="cs"/>
          <w:szCs w:val="24"/>
          <w:u w:val="single"/>
          <w:cs/>
        </w:rPr>
        <w:t>)</w:t>
      </w:r>
    </w:p>
    <w:p w:rsidR="00BB2E32" w:rsidRPr="00FB0BFE" w:rsidRDefault="00BB2E32" w:rsidP="00BB2E32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 w:rsidRPr="00FB0BFE">
        <w:rPr>
          <w:rFonts w:ascii="TH SarabunPSK" w:hAnsi="TH SarabunPSK" w:cs="TH SarabunPSK"/>
          <w:szCs w:val="24"/>
          <w:vertAlign w:val="superscript"/>
        </w:rPr>
        <w:t>1</w:t>
      </w:r>
      <w:r w:rsidRPr="00FB0BFE">
        <w:rPr>
          <w:rFonts w:ascii="TH SarabunPSK" w:hAnsi="TH SarabunPSK" w:cs="TH SarabunPSK" w:hint="cs"/>
          <w:szCs w:val="24"/>
          <w:cs/>
        </w:rPr>
        <w:t>สังกัด</w:t>
      </w:r>
      <w:r w:rsidRPr="00FB0BFE">
        <w:rPr>
          <w:rFonts w:ascii="TH SarabunPSK" w:hAnsi="TH SarabunPSK" w:cs="TH SarabunPSK"/>
          <w:szCs w:val="24"/>
        </w:rPr>
        <w:t xml:space="preserve"> (</w:t>
      </w:r>
      <w:r w:rsidRPr="00FB0BFE">
        <w:rPr>
          <w:rFonts w:ascii="TH SarabunPSK" w:hAnsi="TH SarabunPSK" w:cs="TH SarabunPSK" w:hint="cs"/>
          <w:szCs w:val="24"/>
          <w:cs/>
        </w:rPr>
        <w:t xml:space="preserve">ใช้ตัวอักษร </w:t>
      </w:r>
      <w:proofErr w:type="spellStart"/>
      <w:r w:rsidRPr="001064B2">
        <w:rPr>
          <w:rFonts w:ascii="TH SarabunPSK" w:hAnsi="TH SarabunPSK" w:cs="TH SarabunPSK"/>
          <w:sz w:val="24"/>
        </w:rPr>
        <w:t>Th</w:t>
      </w:r>
      <w:proofErr w:type="spellEnd"/>
      <w:r w:rsidRPr="001064B2">
        <w:rPr>
          <w:rFonts w:ascii="TH SarabunPSK" w:hAnsi="TH SarabunPSK" w:cs="TH SarabunPSK"/>
          <w:sz w:val="24"/>
        </w:rPr>
        <w:t xml:space="preserve"> </w:t>
      </w:r>
      <w:proofErr w:type="spellStart"/>
      <w:r w:rsidRPr="001064B2">
        <w:rPr>
          <w:rFonts w:ascii="TH SarabunPSK" w:hAnsi="TH SarabunPSK" w:cs="TH SarabunPSK"/>
          <w:sz w:val="24"/>
        </w:rPr>
        <w:t>SarabunPSK</w:t>
      </w:r>
      <w:proofErr w:type="spellEnd"/>
      <w:r w:rsidRPr="001064B2">
        <w:rPr>
          <w:rFonts w:ascii="TH SarabunPSK" w:hAnsi="TH SarabunPSK" w:cs="TH SarabunPSK"/>
          <w:sz w:val="24"/>
        </w:rPr>
        <w:t>, 12 points</w:t>
      </w:r>
      <w:r w:rsidRPr="00FB0BFE">
        <w:rPr>
          <w:rFonts w:ascii="TH SarabunPSK" w:hAnsi="TH SarabunPSK" w:cs="TH SarabunPSK"/>
          <w:szCs w:val="24"/>
        </w:rPr>
        <w:t xml:space="preserve"> </w:t>
      </w:r>
      <w:r w:rsidRPr="00FB0BFE">
        <w:rPr>
          <w:rFonts w:ascii="TH SarabunPSK" w:hAnsi="TH SarabunPSK" w:cs="TH SarabunPSK" w:hint="cs"/>
          <w:szCs w:val="24"/>
          <w:cs/>
        </w:rPr>
        <w:t>จัดกึ่งกลาง</w:t>
      </w:r>
      <w:r w:rsidRPr="00FB0BFE">
        <w:rPr>
          <w:rFonts w:ascii="TH SarabunPSK" w:hAnsi="TH SarabunPSK" w:cs="TH SarabunPSK"/>
          <w:szCs w:val="24"/>
        </w:rPr>
        <w:t>)</w:t>
      </w:r>
    </w:p>
    <w:p w:rsidR="00BB2E32" w:rsidRPr="00FB0BFE" w:rsidRDefault="00BB2E32" w:rsidP="00BB2E32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 w:rsidRPr="00FB0BFE">
        <w:rPr>
          <w:rFonts w:ascii="TH SarabunPSK" w:hAnsi="TH SarabunPSK" w:cs="TH SarabunPSK" w:hint="cs"/>
          <w:szCs w:val="24"/>
          <w:cs/>
        </w:rPr>
        <w:t xml:space="preserve">ใช้ตัวเลขยกนำหน้าสังกัดโดยเริ่มจากสังกัดของชื่อผู้เขียนที่เป็นชื่อแรก </w:t>
      </w:r>
      <w:r w:rsidRPr="00FB0BFE">
        <w:rPr>
          <w:rFonts w:ascii="TH SarabunPSK" w:hAnsi="TH SarabunPSK" w:cs="TH SarabunPSK"/>
          <w:szCs w:val="24"/>
        </w:rPr>
        <w:t>(</w:t>
      </w:r>
      <w:r w:rsidRPr="00FB0BFE">
        <w:rPr>
          <w:rFonts w:ascii="TH SarabunPSK" w:hAnsi="TH SarabunPSK" w:cs="TH SarabunPSK" w:hint="cs"/>
          <w:szCs w:val="24"/>
          <w:cs/>
        </w:rPr>
        <w:t xml:space="preserve">ใช้ตัวอักษร </w:t>
      </w:r>
      <w:proofErr w:type="spellStart"/>
      <w:r w:rsidRPr="001064B2">
        <w:rPr>
          <w:rFonts w:ascii="TH SarabunPSK" w:hAnsi="TH SarabunPSK" w:cs="TH SarabunPSK"/>
          <w:sz w:val="24"/>
        </w:rPr>
        <w:t>ThaiSarabun</w:t>
      </w:r>
      <w:r w:rsidR="001064B2">
        <w:rPr>
          <w:rFonts w:ascii="TH SarabunPSK" w:hAnsi="TH SarabunPSK" w:cs="TH SarabunPSK"/>
          <w:sz w:val="24"/>
        </w:rPr>
        <w:t>PSK</w:t>
      </w:r>
      <w:proofErr w:type="spellEnd"/>
      <w:r w:rsidRPr="001064B2">
        <w:rPr>
          <w:rFonts w:ascii="TH SarabunPSK" w:hAnsi="TH SarabunPSK" w:cs="TH SarabunPSK"/>
          <w:sz w:val="24"/>
        </w:rPr>
        <w:t xml:space="preserve">, 12 points, </w:t>
      </w:r>
      <w:r w:rsidRPr="00FB0BFE">
        <w:rPr>
          <w:rFonts w:ascii="TH SarabunPSK" w:hAnsi="TH SarabunPSK" w:cs="TH SarabunPSK" w:hint="cs"/>
          <w:szCs w:val="24"/>
          <w:cs/>
        </w:rPr>
        <w:t>จัดกึ่งกลาง</w:t>
      </w:r>
      <w:r w:rsidRPr="00FB0BFE">
        <w:rPr>
          <w:rFonts w:ascii="TH SarabunPSK" w:hAnsi="TH SarabunPSK" w:cs="TH SarabunPSK"/>
          <w:szCs w:val="24"/>
        </w:rPr>
        <w:t>)</w:t>
      </w:r>
    </w:p>
    <w:p w:rsidR="00BB2E32" w:rsidRDefault="00BB2E32" w:rsidP="00BB2E32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 w:rsidRPr="00FB0BFE">
        <w:rPr>
          <w:rFonts w:ascii="TH SarabunPSK" w:hAnsi="TH SarabunPSK" w:cs="TH SarabunPSK"/>
          <w:szCs w:val="24"/>
        </w:rPr>
        <w:t>*</w:t>
      </w:r>
      <w:r w:rsidRPr="00FB0BFE">
        <w:rPr>
          <w:rFonts w:ascii="TH SarabunPSK" w:hAnsi="TH SarabunPSK" w:cs="TH SarabunPSK" w:hint="cs"/>
          <w:szCs w:val="24"/>
          <w:cs/>
        </w:rPr>
        <w:t>ใส่</w:t>
      </w:r>
      <w:r>
        <w:rPr>
          <w:rFonts w:ascii="TH SarabunPSK" w:hAnsi="TH SarabunPSK" w:cs="TH SarabunPSK" w:hint="cs"/>
          <w:szCs w:val="24"/>
          <w:cs/>
        </w:rPr>
        <w:t>เบอร์โทรศัพท์</w:t>
      </w:r>
      <w:r w:rsidRPr="00FB0BFE">
        <w:rPr>
          <w:rFonts w:ascii="TH SarabunPSK" w:hAnsi="TH SarabunPSK" w:cs="TH SarabunPSK" w:hint="cs"/>
          <w:szCs w:val="24"/>
          <w:cs/>
        </w:rPr>
        <w:t xml:space="preserve"> </w:t>
      </w:r>
      <w:r w:rsidRPr="00FB0BFE">
        <w:rPr>
          <w:rFonts w:ascii="TH SarabunPSK" w:hAnsi="TH SarabunPSK" w:cs="TH SarabunPSK"/>
          <w:szCs w:val="24"/>
        </w:rPr>
        <w:t xml:space="preserve">E-mail: </w:t>
      </w:r>
      <w:r w:rsidRPr="00FB0BFE">
        <w:rPr>
          <w:rFonts w:ascii="TH SarabunPSK" w:hAnsi="TH SarabunPSK" w:cs="TH SarabunPSK" w:hint="cs"/>
          <w:szCs w:val="24"/>
          <w:cs/>
        </w:rPr>
        <w:t>ของผู้ที่เป็น</w:t>
      </w:r>
      <w:r>
        <w:rPr>
          <w:rFonts w:ascii="TH SarabunPSK" w:hAnsi="TH SarabunPSK" w:cs="TH SarabunPSK"/>
          <w:szCs w:val="24"/>
          <w:cs/>
        </w:rPr>
        <w:t>ผู้รับผิดชอบหลัก</w:t>
      </w:r>
      <w:r>
        <w:rPr>
          <w:rFonts w:ascii="TH SarabunPSK" w:hAnsi="TH SarabunPSK" w:cs="TH SarabunPSK"/>
          <w:szCs w:val="24"/>
        </w:rPr>
        <w:t xml:space="preserve"> </w:t>
      </w:r>
      <w:r w:rsidRPr="00FB0BFE">
        <w:rPr>
          <w:rFonts w:ascii="TH SarabunPSK" w:hAnsi="TH SarabunPSK" w:cs="TH SarabunPSK" w:hint="cs"/>
          <w:szCs w:val="24"/>
          <w:cs/>
        </w:rPr>
        <w:t>ใช้ตัวเลขยกนำหน้าสังกัดโดยเริ่มจากสังกัดของชื่อผู้เขียนที่เป็นชื่อแรก</w:t>
      </w:r>
    </w:p>
    <w:p w:rsidR="00BB2E32" w:rsidRPr="008749D3" w:rsidRDefault="00BB2E32" w:rsidP="001709AA">
      <w:pPr>
        <w:spacing w:after="0" w:line="240" w:lineRule="auto"/>
        <w:rPr>
          <w:rFonts w:ascii="TH SarabunPSK" w:hAnsi="TH SarabunPSK" w:cs="TH SarabunPSK"/>
          <w:szCs w:val="24"/>
        </w:rPr>
      </w:pPr>
    </w:p>
    <w:p w:rsidR="00B93C9B" w:rsidRDefault="00BB2E32" w:rsidP="001709A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B8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บทคัดย่อภาษาไทย</w:t>
      </w:r>
    </w:p>
    <w:p w:rsidR="00B93C9B" w:rsidRDefault="00B93C9B" w:rsidP="00B93C9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B2E32" w:rsidRPr="005034B8">
        <w:rPr>
          <w:rFonts w:ascii="TH SarabunPSK" w:hAnsi="TH SarabunPSK" w:cs="TH SarabunPSK" w:hint="cs"/>
          <w:sz w:val="28"/>
          <w:cs/>
        </w:rPr>
        <w:t xml:space="preserve">บทคัดย่อภาษาไทยใช้ตัวอักษร </w:t>
      </w:r>
      <w:proofErr w:type="spellStart"/>
      <w:r w:rsidR="00BB2E32" w:rsidRPr="006435A8">
        <w:rPr>
          <w:rFonts w:ascii="TH SarabunPSK" w:hAnsi="TH SarabunPSK" w:cs="TH SarabunPSK"/>
          <w:sz w:val="28"/>
        </w:rPr>
        <w:t>Th</w:t>
      </w:r>
      <w:proofErr w:type="spellEnd"/>
      <w:r w:rsidR="00BB2E32" w:rsidRPr="006435A8">
        <w:rPr>
          <w:rFonts w:ascii="TH SarabunPSK" w:hAnsi="TH SarabunPSK" w:cs="TH SarabunPSK"/>
          <w:sz w:val="28"/>
        </w:rPr>
        <w:t xml:space="preserve"> </w:t>
      </w:r>
      <w:proofErr w:type="spellStart"/>
      <w:r w:rsidR="00BB2E32" w:rsidRPr="006435A8">
        <w:rPr>
          <w:rFonts w:ascii="TH SarabunPSK" w:hAnsi="TH SarabunPSK" w:cs="TH SarabunPSK"/>
          <w:sz w:val="28"/>
        </w:rPr>
        <w:t>SarabunPSK</w:t>
      </w:r>
      <w:proofErr w:type="spellEnd"/>
      <w:r w:rsidR="00BB2E32" w:rsidRPr="006435A8">
        <w:rPr>
          <w:rFonts w:ascii="TH SarabunPSK" w:hAnsi="TH SarabunPSK" w:cs="TH SarabunPSK"/>
          <w:sz w:val="28"/>
        </w:rPr>
        <w:t xml:space="preserve"> </w:t>
      </w:r>
      <w:r w:rsidR="00BB2E32" w:rsidRPr="005034B8">
        <w:rPr>
          <w:rFonts w:ascii="TH SarabunPSK" w:hAnsi="TH SarabunPSK" w:cs="TH SarabunPSK" w:hint="cs"/>
          <w:sz w:val="28"/>
          <w:cs/>
        </w:rPr>
        <w:t xml:space="preserve">ขนาด </w:t>
      </w:r>
      <w:r w:rsidR="00BB2E32" w:rsidRPr="005034B8">
        <w:rPr>
          <w:rFonts w:ascii="TH SarabunPSK" w:hAnsi="TH SarabunPSK" w:cs="TH SarabunPSK"/>
          <w:sz w:val="28"/>
        </w:rPr>
        <w:t xml:space="preserve">14 point </w:t>
      </w:r>
      <w:r w:rsidR="00BB2E32" w:rsidRPr="005034B8">
        <w:rPr>
          <w:rFonts w:ascii="TH SarabunPSK" w:hAnsi="TH SarabunPSK" w:cs="TH SarabunPSK" w:hint="cs"/>
          <w:sz w:val="28"/>
          <w:cs/>
        </w:rPr>
        <w:t>จัดชิดขอบ</w:t>
      </w:r>
      <w:r w:rsidR="001064B2">
        <w:rPr>
          <w:rFonts w:ascii="TH SarabunPSK" w:hAnsi="TH SarabunPSK" w:cs="TH SarabunPSK"/>
          <w:sz w:val="28"/>
        </w:rPr>
        <w:t xml:space="preserve"> </w:t>
      </w:r>
      <w:r w:rsidR="00BB2E32">
        <w:rPr>
          <w:rFonts w:ascii="TH SarabunPSK" w:hAnsi="TH SarabunPSK" w:cs="TH SarabunPSK" w:hint="cs"/>
          <w:sz w:val="28"/>
          <w:cs/>
        </w:rPr>
        <w:t>(แบบ</w:t>
      </w:r>
      <w:r w:rsidR="00BB2E32">
        <w:rPr>
          <w:rFonts w:ascii="TH SarabunPSK" w:hAnsi="TH SarabunPSK" w:cs="TH SarabunPSK"/>
          <w:sz w:val="28"/>
        </w:rPr>
        <w:t>Thai Distributed</w:t>
      </w:r>
      <w:r w:rsidR="00BB2E32">
        <w:rPr>
          <w:rFonts w:ascii="TH SarabunPSK" w:hAnsi="TH SarabunPSK" w:cs="TH SarabunPSK" w:hint="cs"/>
          <w:sz w:val="28"/>
          <w:cs/>
        </w:rPr>
        <w:t xml:space="preserve"> )</w:t>
      </w:r>
      <w:r w:rsidR="00BB2E32" w:rsidRPr="005034B8">
        <w:rPr>
          <w:rFonts w:ascii="TH SarabunPSK" w:hAnsi="TH SarabunPSK" w:cs="TH SarabunPSK" w:hint="cs"/>
          <w:sz w:val="28"/>
          <w:cs/>
        </w:rPr>
        <w:t xml:space="preserve"> ใช้ระยะห่างระหว่างบรรทัดเท่ากับ </w:t>
      </w:r>
      <w:r w:rsidR="00BB2E32" w:rsidRPr="005034B8">
        <w:rPr>
          <w:rFonts w:ascii="TH SarabunPSK" w:hAnsi="TH SarabunPSK" w:cs="TH SarabunPSK"/>
          <w:sz w:val="28"/>
        </w:rPr>
        <w:t xml:space="preserve">1 </w:t>
      </w:r>
      <w:r w:rsidR="00BB2E32">
        <w:rPr>
          <w:rFonts w:ascii="TH SarabunPSK" w:hAnsi="TH SarabunPSK" w:cs="TH SarabunPSK" w:hint="cs"/>
          <w:sz w:val="28"/>
          <w:u w:val="single"/>
          <w:cs/>
        </w:rPr>
        <w:t>โดยระบุให้ชัดเจนว่า ทำอะไร วิธีการอะไร ได้ผลอย่างไร</w:t>
      </w:r>
      <w:r w:rsidR="00BB2E32" w:rsidRPr="008B6B66">
        <w:rPr>
          <w:rFonts w:ascii="TH SarabunPSK" w:hAnsi="TH SarabunPSK" w:cs="TH SarabunPSK" w:hint="cs"/>
          <w:sz w:val="28"/>
          <w:cs/>
        </w:rPr>
        <w:t xml:space="preserve"> </w:t>
      </w:r>
      <w:r w:rsidR="00BB2E32">
        <w:rPr>
          <w:rFonts w:ascii="TH SarabunPSK" w:hAnsi="TH SarabunPSK" w:cs="TH SarabunPSK" w:hint="cs"/>
          <w:sz w:val="28"/>
          <w:cs/>
          <w:lang w:eastAsia="ja-JP"/>
        </w:rPr>
        <w:t>และ</w:t>
      </w:r>
      <w:r w:rsidR="00BB2E32" w:rsidRPr="005034B8">
        <w:rPr>
          <w:rFonts w:ascii="TH SarabunPSK" w:hAnsi="TH SarabunPSK" w:cs="TH SarabunPSK" w:hint="cs"/>
          <w:sz w:val="28"/>
          <w:cs/>
          <w:lang w:eastAsia="ja-JP"/>
        </w:rPr>
        <w:t xml:space="preserve">มีความยาวไม่เกิน </w:t>
      </w:r>
      <w:r w:rsidR="00DD21B3">
        <w:rPr>
          <w:rFonts w:ascii="TH SarabunPSK" w:hAnsi="TH SarabunPSK" w:cs="TH SarabunPSK"/>
          <w:sz w:val="28"/>
          <w:lang w:eastAsia="ja-JP"/>
        </w:rPr>
        <w:t>3</w:t>
      </w:r>
      <w:r w:rsidR="00BB2E32">
        <w:rPr>
          <w:rFonts w:ascii="TH SarabunPSK" w:hAnsi="TH SarabunPSK" w:cs="TH SarabunPSK"/>
          <w:sz w:val="28"/>
          <w:lang w:eastAsia="ja-JP"/>
        </w:rPr>
        <w:t>00</w:t>
      </w:r>
      <w:r w:rsidR="00BB2E32" w:rsidRPr="005034B8">
        <w:rPr>
          <w:rFonts w:ascii="TH SarabunPSK" w:hAnsi="TH SarabunPSK" w:cs="TH SarabunPSK"/>
          <w:sz w:val="28"/>
          <w:lang w:eastAsia="ja-JP"/>
        </w:rPr>
        <w:t xml:space="preserve"> </w:t>
      </w:r>
      <w:r w:rsidR="00BB2E32" w:rsidRPr="005034B8">
        <w:rPr>
          <w:rFonts w:ascii="TH SarabunPSK" w:hAnsi="TH SarabunPSK" w:cs="TH SarabunPSK" w:hint="cs"/>
          <w:sz w:val="28"/>
          <w:cs/>
          <w:lang w:eastAsia="ja-JP"/>
        </w:rPr>
        <w:t>คำ</w:t>
      </w:r>
    </w:p>
    <w:p w:rsidR="00BB2E32" w:rsidRPr="00B93C9B" w:rsidRDefault="00BB2E32" w:rsidP="00B93C9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B8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034B8">
        <w:rPr>
          <w:rFonts w:ascii="TH SarabunPSK" w:hAnsi="TH SarabunPSK" w:cs="TH SarabunPSK"/>
          <w:b/>
          <w:bCs/>
          <w:sz w:val="28"/>
        </w:rPr>
        <w:t>:</w:t>
      </w:r>
      <w:r w:rsidRPr="005034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034B8">
        <w:rPr>
          <w:rFonts w:ascii="TH SarabunPSK" w:hAnsi="TH SarabunPSK" w:cs="TH SarabunPSK" w:hint="cs"/>
          <w:sz w:val="28"/>
          <w:cs/>
        </w:rPr>
        <w:t xml:space="preserve">ใช้การเว้นวรรค </w:t>
      </w:r>
      <w:r w:rsidRPr="005034B8">
        <w:rPr>
          <w:rFonts w:ascii="TH SarabunPSK" w:hAnsi="TH SarabunPSK" w:cs="TH SarabunPSK"/>
          <w:sz w:val="28"/>
        </w:rPr>
        <w:t xml:space="preserve">1 </w:t>
      </w:r>
      <w:r w:rsidRPr="005034B8">
        <w:rPr>
          <w:rFonts w:ascii="TH SarabunPSK" w:hAnsi="TH SarabunPSK" w:cs="TH SarabunPSK" w:hint="cs"/>
          <w:sz w:val="28"/>
          <w:cs/>
        </w:rPr>
        <w:t>เคาะ เพื่อแยกคำสำคัญแต่ละคำ</w:t>
      </w:r>
    </w:p>
    <w:p w:rsidR="00BB2E32" w:rsidRPr="00B93C9B" w:rsidRDefault="00BB2E32" w:rsidP="00B93C9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B93C9B" w:rsidRDefault="00BB2E32" w:rsidP="00B93C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B8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BB2E32" w:rsidRPr="00B93C9B" w:rsidRDefault="00BB2E32" w:rsidP="00B93C9B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B8">
        <w:rPr>
          <w:rFonts w:ascii="TH SarabunPSK" w:hAnsi="TH SarabunPSK" w:cs="TH SarabunPSK"/>
          <w:sz w:val="28"/>
        </w:rPr>
        <w:t>Abstract should be written with 1</w:t>
      </w:r>
      <w:r>
        <w:rPr>
          <w:rFonts w:ascii="TH SarabunPSK" w:hAnsi="TH SarabunPSK" w:cs="TH SarabunPSK" w:hint="cs"/>
          <w:sz w:val="28"/>
          <w:cs/>
        </w:rPr>
        <w:t>4</w:t>
      </w:r>
      <w:r w:rsidRPr="005034B8">
        <w:rPr>
          <w:rFonts w:ascii="TH SarabunPSK" w:hAnsi="TH SarabunPSK" w:cs="TH SarabunPSK"/>
          <w:sz w:val="28"/>
        </w:rPr>
        <w:t xml:space="preserve"> font size, </w:t>
      </w:r>
      <w:proofErr w:type="spellStart"/>
      <w:r w:rsidRPr="009D326B">
        <w:rPr>
          <w:rFonts w:ascii="TH SarabunPSK" w:hAnsi="TH SarabunPSK" w:cs="TH SarabunPSK"/>
          <w:sz w:val="28"/>
        </w:rPr>
        <w:t>Th</w:t>
      </w:r>
      <w:proofErr w:type="spellEnd"/>
      <w:r w:rsidRPr="009D326B">
        <w:rPr>
          <w:rFonts w:ascii="TH SarabunPSK" w:hAnsi="TH SarabunPSK" w:cs="TH SarabunPSK"/>
          <w:sz w:val="28"/>
        </w:rPr>
        <w:t xml:space="preserve"> </w:t>
      </w:r>
      <w:proofErr w:type="spellStart"/>
      <w:r w:rsidRPr="009D326B">
        <w:rPr>
          <w:rFonts w:ascii="TH SarabunPSK" w:hAnsi="TH SarabunPSK" w:cs="TH SarabunPSK"/>
          <w:sz w:val="28"/>
        </w:rPr>
        <w:t>SarabunPSK</w:t>
      </w:r>
      <w:proofErr w:type="spellEnd"/>
      <w:r w:rsidRPr="009D326B">
        <w:rPr>
          <w:rFonts w:ascii="TH SarabunPSK" w:hAnsi="TH SarabunPSK" w:cs="TH SarabunPSK"/>
          <w:sz w:val="28"/>
        </w:rPr>
        <w:t>,</w:t>
      </w:r>
      <w:r w:rsidRPr="005034B8">
        <w:rPr>
          <w:rFonts w:ascii="TH SarabunPSK" w:hAnsi="TH SarabunPSK" w:cs="TH SarabunPSK"/>
          <w:sz w:val="28"/>
        </w:rPr>
        <w:t xml:space="preserve"> justified, single line spacing. Objective, method and findings are summarized in this section. Abstract length should not exceed than </w:t>
      </w:r>
      <w:r>
        <w:rPr>
          <w:rFonts w:ascii="TH SarabunPSK" w:hAnsi="TH SarabunPSK" w:cs="TH SarabunPSK"/>
          <w:sz w:val="28"/>
        </w:rPr>
        <w:t>200</w:t>
      </w:r>
      <w:r w:rsidRPr="005034B8">
        <w:rPr>
          <w:rFonts w:ascii="TH SarabunPSK" w:hAnsi="TH SarabunPSK" w:cs="TH SarabunPSK"/>
          <w:sz w:val="28"/>
        </w:rPr>
        <w:t xml:space="preserve"> words.</w:t>
      </w:r>
    </w:p>
    <w:p w:rsidR="00BB2E32" w:rsidRDefault="00BB2E32" w:rsidP="00B93C9B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5034B8">
        <w:rPr>
          <w:rFonts w:ascii="TH SarabunPSK" w:hAnsi="TH SarabunPSK" w:cs="TH SarabunPSK"/>
          <w:b/>
          <w:bCs/>
          <w:sz w:val="28"/>
        </w:rPr>
        <w:t>Keyword</w:t>
      </w:r>
      <w:r w:rsidR="00B93C9B">
        <w:rPr>
          <w:rFonts w:ascii="TH SarabunPSK" w:hAnsi="TH SarabunPSK" w:cs="TH SarabunPSK"/>
          <w:b/>
          <w:bCs/>
          <w:sz w:val="28"/>
        </w:rPr>
        <w:t>s</w:t>
      </w:r>
      <w:r w:rsidRPr="005034B8">
        <w:rPr>
          <w:rFonts w:ascii="TH SarabunPSK" w:hAnsi="TH SarabunPSK" w:cs="TH SarabunPSK"/>
          <w:b/>
          <w:bCs/>
          <w:sz w:val="28"/>
        </w:rPr>
        <w:t>:</w:t>
      </w:r>
      <w:r w:rsidRPr="005034B8">
        <w:rPr>
          <w:rFonts w:ascii="TH SarabunPSK" w:hAnsi="TH SarabunPSK" w:cs="TH SarabunPSK"/>
          <w:sz w:val="28"/>
        </w:rPr>
        <w:t xml:space="preserve"> used colon to separate for each word</w:t>
      </w:r>
    </w:p>
    <w:p w:rsidR="00B93C9B" w:rsidRDefault="00B93C9B" w:rsidP="00B93C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B93C9B" w:rsidRDefault="00B93C9B" w:rsidP="00B93C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  <w:sectPr w:rsidR="00B93C9B" w:rsidSect="00F0347B">
          <w:headerReference w:type="default" r:id="rId8"/>
          <w:type w:val="continuous"/>
          <w:pgSz w:w="11906" w:h="16838" w:code="9"/>
          <w:pgMar w:top="1418" w:right="1134" w:bottom="1134" w:left="1701" w:header="0" w:footer="720" w:gutter="0"/>
          <w:cols w:space="397"/>
          <w:docGrid w:linePitch="360"/>
        </w:sectPr>
      </w:pPr>
    </w:p>
    <w:p w:rsidR="00B93C9B" w:rsidRPr="00C346AC" w:rsidRDefault="00B93C9B" w:rsidP="00B93C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1. </w:t>
      </w:r>
      <w:r w:rsidRPr="00C346AC">
        <w:rPr>
          <w:rFonts w:ascii="TH SarabunPSK" w:hAnsi="TH SarabunPSK" w:cs="TH SarabunPSK"/>
          <w:b/>
          <w:bCs/>
          <w:sz w:val="28"/>
          <w:cs/>
        </w:rPr>
        <w:t>บทนำ</w:t>
      </w:r>
    </w:p>
    <w:p w:rsidR="00B93C9B" w:rsidRDefault="00B93C9B" w:rsidP="001709AA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C346AC">
        <w:rPr>
          <w:rFonts w:ascii="TH SarabunPSK" w:hAnsi="TH SarabunPSK" w:cs="TH SarabunPSK"/>
          <w:sz w:val="28"/>
          <w:cs/>
        </w:rPr>
        <w:t>ในบทนำควรประกอบด้วยที่มาและความสำคัญ วัตถุประสงค์และขอบเขตของงานวิจัย รวมถึงการทบทวนวรรณกรรมที่เกี่</w:t>
      </w:r>
      <w:r w:rsidR="007F3E70">
        <w:rPr>
          <w:rFonts w:ascii="TH SarabunPSK" w:hAnsi="TH SarabunPSK" w:cs="TH SarabunPSK"/>
          <w:sz w:val="28"/>
          <w:cs/>
        </w:rPr>
        <w:t>ยวข้องอย่างย่อ พร้อมบอกแนวทาง</w:t>
      </w:r>
      <w:r w:rsidRPr="00C346AC">
        <w:rPr>
          <w:rFonts w:ascii="TH SarabunPSK" w:hAnsi="TH SarabunPSK" w:cs="TH SarabunPSK"/>
          <w:sz w:val="28"/>
          <w:cs/>
        </w:rPr>
        <w:t>และเครื่องมือที่ใช้ในการแก้ปัญหาและผลที่คาดว่าจะได้รับ</w:t>
      </w:r>
      <w:r w:rsidR="001709AA">
        <w:rPr>
          <w:rFonts w:ascii="TH SarabunPSK" w:hAnsi="TH SarabunPSK" w:cs="TH SarabunPSK"/>
          <w:sz w:val="28"/>
        </w:rPr>
        <w:t xml:space="preserve"> </w:t>
      </w:r>
      <w:r w:rsidR="001064B2">
        <w:rPr>
          <w:rFonts w:ascii="TH SarabunPSK" w:hAnsi="TH SarabunPSK" w:cs="TH SarabunPSK"/>
          <w:sz w:val="28"/>
        </w:rPr>
        <w:t xml:space="preserve">              </w:t>
      </w:r>
      <w:r w:rsidRPr="00C346AC">
        <w:rPr>
          <w:rFonts w:ascii="TH SarabunPSK" w:hAnsi="TH SarabunPSK" w:cs="TH SarabunPSK"/>
          <w:sz w:val="28"/>
          <w:cs/>
        </w:rPr>
        <w:t xml:space="preserve">(เว้น </w:t>
      </w:r>
      <w:r w:rsidRPr="00C346AC">
        <w:rPr>
          <w:rFonts w:ascii="TH SarabunPSK" w:hAnsi="TH SarabunPSK" w:cs="TH SarabunPSK"/>
          <w:iCs/>
          <w:sz w:val="28"/>
        </w:rPr>
        <w:t>1</w:t>
      </w:r>
      <w:r w:rsidRPr="00C346AC">
        <w:rPr>
          <w:rFonts w:ascii="TH SarabunPSK" w:hAnsi="TH SarabunPSK" w:cs="TH SarabunPSK"/>
          <w:sz w:val="28"/>
        </w:rPr>
        <w:t xml:space="preserve"> </w:t>
      </w:r>
      <w:r w:rsidRPr="00C346AC">
        <w:rPr>
          <w:rFonts w:ascii="TH SarabunPSK" w:hAnsi="TH SarabunPSK" w:cs="TH SarabunPSK"/>
          <w:sz w:val="28"/>
          <w:cs/>
        </w:rPr>
        <w:t>บรรทัด เพื่อขึ้นหัวข้อใหม่)</w:t>
      </w:r>
    </w:p>
    <w:p w:rsidR="00B93C9B" w:rsidRPr="00C346AC" w:rsidRDefault="00B93C9B" w:rsidP="001064B2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6435A8">
        <w:rPr>
          <w:rFonts w:ascii="TH SarabunPSK" w:hAnsi="TH SarabunPSK" w:cs="TH SarabunPSK" w:hint="cs"/>
          <w:spacing w:val="-10"/>
          <w:sz w:val="28"/>
          <w:cs/>
          <w:lang w:val="tr-TR"/>
        </w:rPr>
        <w:t>บทความควรมีเนื้อหาไม่</w:t>
      </w:r>
      <w:r>
        <w:rPr>
          <w:rFonts w:ascii="TH SarabunPSK" w:hAnsi="TH SarabunPSK" w:cs="TH SarabunPSK" w:hint="cs"/>
          <w:spacing w:val="-10"/>
          <w:sz w:val="28"/>
          <w:cs/>
          <w:lang w:val="tr-TR"/>
        </w:rPr>
        <w:t>เกิน 7 หน้า</w:t>
      </w:r>
      <w:r w:rsidRPr="009D326B">
        <w:rPr>
          <w:rFonts w:ascii="TH SarabunPSK" w:hAnsi="TH SarabunPSK" w:cs="TH SarabunPSK" w:hint="cs"/>
          <w:sz w:val="28"/>
          <w:cs/>
          <w:lang w:val="tr-TR"/>
        </w:rPr>
        <w:t xml:space="preserve"> ในรูปแบบ </w:t>
      </w:r>
      <w:r>
        <w:rPr>
          <w:rFonts w:ascii="TH SarabunPSK" w:hAnsi="TH SarabunPSK" w:cs="TH SarabunPSK"/>
          <w:sz w:val="28"/>
          <w:lang w:val="tr-TR"/>
        </w:rPr>
        <w:t xml:space="preserve">                    </w:t>
      </w:r>
      <w:r w:rsidRPr="009D326B">
        <w:rPr>
          <w:rFonts w:ascii="TH SarabunPSK" w:hAnsi="TH SarabunPSK" w:cs="TH SarabunPSK" w:hint="cs"/>
          <w:sz w:val="28"/>
          <w:cs/>
          <w:lang w:val="tr-TR"/>
        </w:rPr>
        <w:t>2 คอลัมน์</w:t>
      </w:r>
      <w:r w:rsidRPr="009D326B">
        <w:rPr>
          <w:rFonts w:ascii="TH SarabunPSK" w:hAnsi="TH SarabunPSK" w:cs="TH SarabunPSK"/>
          <w:sz w:val="28"/>
          <w:cs/>
          <w:lang w:val="tr-TR"/>
        </w:rPr>
        <w:t>โดยใช้กระดาษขนาด</w:t>
      </w:r>
      <w:r>
        <w:rPr>
          <w:rFonts w:ascii="TH SarabunPSK" w:hAnsi="TH SarabunPSK" w:cs="TH SarabunPSK" w:hint="cs"/>
          <w:sz w:val="28"/>
          <w:cs/>
          <w:lang w:val="tr-TR"/>
        </w:rPr>
        <w:t xml:space="preserve">   </w:t>
      </w:r>
      <w:r>
        <w:rPr>
          <w:rFonts w:ascii="TH SarabunPSK" w:hAnsi="TH SarabunPSK" w:cs="TH SarabunPSK"/>
          <w:sz w:val="28"/>
        </w:rPr>
        <w:t>A4</w:t>
      </w:r>
    </w:p>
    <w:p w:rsidR="001064B2" w:rsidRDefault="001064B2" w:rsidP="00B93C9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24F3E" w:rsidRDefault="00924F3E" w:rsidP="001064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93C9B" w:rsidRDefault="00B93C9B" w:rsidP="001064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2. </w:t>
      </w:r>
      <w:r w:rsidRPr="00C346AC">
        <w:rPr>
          <w:rFonts w:ascii="TH SarabunPSK" w:hAnsi="TH SarabunPSK" w:cs="TH SarabunPSK"/>
          <w:b/>
          <w:bCs/>
          <w:sz w:val="28"/>
          <w:cs/>
        </w:rPr>
        <w:t>วัสดุ อุปกรณ์ และวิธีการทดลอง</w:t>
      </w:r>
    </w:p>
    <w:p w:rsidR="00B93C9B" w:rsidRDefault="00B93C9B" w:rsidP="00B93C9B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pacing w:val="-8"/>
          <w:sz w:val="28"/>
        </w:rPr>
      </w:pPr>
      <w:r w:rsidRPr="00EC5127">
        <w:rPr>
          <w:rFonts w:ascii="TH SarabunPSK" w:hAnsi="TH SarabunPSK" w:cs="TH SarabunPSK" w:hint="cs"/>
          <w:spacing w:val="-8"/>
          <w:sz w:val="28"/>
          <w:cs/>
        </w:rPr>
        <w:t>วิธีการทดลองควรเขียนให้ชัดเจน มีรายละเอียด</w:t>
      </w:r>
      <w:r w:rsidR="007F3E70">
        <w:rPr>
          <w:rFonts w:ascii="TH SarabunPSK" w:hAnsi="TH SarabunPSK" w:cs="TH SarabunPSK"/>
          <w:spacing w:val="-8"/>
          <w:sz w:val="28"/>
        </w:rPr>
        <w:t xml:space="preserve">                      </w:t>
      </w:r>
      <w:r w:rsidRPr="00EC5127">
        <w:rPr>
          <w:rFonts w:ascii="TH SarabunPSK" w:hAnsi="TH SarabunPSK" w:cs="TH SarabunPSK" w:hint="cs"/>
          <w:spacing w:val="-8"/>
          <w:sz w:val="28"/>
          <w:cs/>
        </w:rPr>
        <w:t>ที่เพียงพอ รวมถึงการอ้างอิงแหล่งที่มา (ถ้ามี)</w:t>
      </w:r>
    </w:p>
    <w:p w:rsidR="001064B2" w:rsidRPr="00B93C9B" w:rsidRDefault="001064B2" w:rsidP="001064B2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</w:p>
    <w:p w:rsidR="00B93C9B" w:rsidRPr="00C346AC" w:rsidRDefault="00B93C9B" w:rsidP="001064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 ผลการทดลองและอภิปรายผล</w:t>
      </w:r>
    </w:p>
    <w:p w:rsidR="00B93C9B" w:rsidRDefault="00B93C9B" w:rsidP="00B93C9B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ผลการทดลองและอภิปรายผลควรใช้การบรรยาย โดยใช้รูปหรือตารางประกอบคำบรรยายเพื่อให้ชัดเจนและเข้าใจง่าย </w:t>
      </w:r>
      <w:r w:rsidRPr="00DE7AF5">
        <w:rPr>
          <w:rFonts w:ascii="TH SarabunPSK" w:hAnsi="TH SarabunPSK" w:cs="TH SarabunPSK" w:hint="cs"/>
          <w:sz w:val="28"/>
          <w:cs/>
        </w:rPr>
        <w:t>การอธิบายผลในตารางและรูปภาพ ต้องไม่ซ้ำซ้อน</w:t>
      </w:r>
      <w:r w:rsidRPr="00DE7AF5">
        <w:rPr>
          <w:rFonts w:ascii="TH SarabunPSK" w:hAnsi="TH SarabunPSK" w:cs="TH SarabunPSK" w:hint="cs"/>
          <w:sz w:val="28"/>
          <w:cs/>
        </w:rPr>
        <w:lastRenderedPageBreak/>
        <w:t xml:space="preserve">กัน รูปภาพและตารางของบทความที่เป็นภาษาไทย </w:t>
      </w:r>
      <w:r w:rsidR="001064B2">
        <w:rPr>
          <w:rFonts w:ascii="TH SarabunPSK" w:hAnsi="TH SarabunPSK" w:cs="TH SarabunPSK"/>
          <w:sz w:val="28"/>
        </w:rPr>
        <w:t xml:space="preserve">                  </w:t>
      </w:r>
      <w:r w:rsidRPr="00DE7AF5">
        <w:rPr>
          <w:rFonts w:ascii="TH SarabunPSK" w:hAnsi="TH SarabunPSK" w:cs="TH SarabunPSK" w:hint="cs"/>
          <w:sz w:val="28"/>
          <w:cs/>
        </w:rPr>
        <w:t>ให้บรรยายเป็นภาษาไทย</w:t>
      </w:r>
    </w:p>
    <w:p w:rsidR="00B93C9B" w:rsidRDefault="00B93C9B" w:rsidP="00B93C9B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DE7AF5">
        <w:rPr>
          <w:rFonts w:ascii="TH SarabunPSK" w:hAnsi="TH SarabunPSK" w:cs="TH SarabunPSK" w:hint="cs"/>
          <w:sz w:val="28"/>
          <w:cs/>
        </w:rPr>
        <w:t>การ</w:t>
      </w:r>
      <w:r w:rsidRPr="00DE7AF5">
        <w:rPr>
          <w:rFonts w:ascii="TH SarabunPSK" w:hAnsi="TH SarabunPSK" w:cs="TH SarabunPSK"/>
          <w:sz w:val="28"/>
          <w:cs/>
        </w:rPr>
        <w:t>อภิปรายผลการวิจัยว่าเป็นไปตามสมมติฐานที่ตั้งไว้หรือไม่เพียงใด และควรอ้างอิงทฤษฎีหรือเปรียบเทียบการทดลองของผู้อื่นที่เกี่ยวข้องประกอบ เพื่อให้ผู้อ่านเห็นด้วยตามหลักการหรือคัดค้านทฤษฎีที่มีอยู่เดิม รวมทั้งแสดงให้เห็นถึงการนำผลไปใช้ประโยชน์ และการให้ข้อเสนอแนะสำหรับการวิจัยในอนาคต</w:t>
      </w:r>
      <w:r>
        <w:rPr>
          <w:rFonts w:ascii="TH SarabunPSK" w:hAnsi="TH SarabunPSK" w:cs="TH SarabunPSK"/>
          <w:sz w:val="28"/>
        </w:rPr>
        <w:t xml:space="preserve"> </w:t>
      </w:r>
      <w:r w:rsidRPr="00C346AC">
        <w:rPr>
          <w:rFonts w:ascii="TH SarabunPSK" w:hAnsi="TH SarabunPSK" w:cs="TH SarabunPSK"/>
          <w:sz w:val="28"/>
          <w:cs/>
        </w:rPr>
        <w:t xml:space="preserve">(เว้น </w:t>
      </w:r>
      <w:r w:rsidRPr="00C346AC">
        <w:rPr>
          <w:rFonts w:ascii="TH SarabunPSK" w:hAnsi="TH SarabunPSK" w:cs="TH SarabunPSK"/>
          <w:sz w:val="28"/>
        </w:rPr>
        <w:t xml:space="preserve">1 </w:t>
      </w:r>
      <w:r w:rsidRPr="00C346AC">
        <w:rPr>
          <w:rFonts w:ascii="TH SarabunPSK" w:hAnsi="TH SarabunPSK" w:cs="TH SarabunPSK"/>
          <w:sz w:val="28"/>
          <w:cs/>
        </w:rPr>
        <w:t>บรรทัด เพื่อขึ้นหัวข้อใหม่)</w:t>
      </w:r>
    </w:p>
    <w:p w:rsidR="00B93C9B" w:rsidRDefault="008749D3" w:rsidP="008749D3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 w:rsidRPr="00C346AC">
        <w:rPr>
          <w:rFonts w:ascii="TH SarabunPSK" w:hAnsi="TH SarabunPSK" w:cs="TH SarabunPSK"/>
          <w:b/>
          <w:bCs/>
          <w:noProof/>
          <w:sz w:val="28"/>
        </w:rPr>
        <mc:AlternateContent>
          <mc:Choice Requires="wpc">
            <w:drawing>
              <wp:inline distT="0" distB="0" distL="0" distR="0" wp14:anchorId="79F867B2" wp14:editId="49AF00DD">
                <wp:extent cx="2699385" cy="1173018"/>
                <wp:effectExtent l="0" t="0" r="24765" b="2730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F9BCB39" id="Canvas 1" o:spid="_x0000_s1026" editas="canvas" style="width:212.55pt;height:92.35pt;mso-position-horizontal-relative:char;mso-position-vertical-relative:line" coordsize="26993,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JcaT03QAAAAUBAAAPAAAAZHJzL2Rvd25y&#10;ZXYueG1sTI9BS8NAEIXvgv9hGcGL2E1qWkPMpoggiOChrUKPm+yYjWZnQ3bTxn/v6EUvD4b3eO+b&#10;cjO7XhxxDJ0nBekiAYHUeNNRq+B1/3idgwhRk9G9J1TwhQE21flZqQvjT7TF4y62gksoFFqBjXEo&#10;pAyNRafDwg9I7L370enI59hKM+oTl7teLpNkLZ3uiBesHvDBYvO5m5yC52Z99ZHW08HlL2/2ZtUf&#10;nuI+U+ryYr6/AxFxjn9h+MFndKiYqfYTmSB6BfxI/FX2suUqBVFzKM9uQVal/E9ffQMAAP//AwBQ&#10;SwECLQAUAAYACAAAACEAtoM4kv4AAADhAQAAEwAAAAAAAAAAAAAAAAAAAAAAW0NvbnRlbnRfVHlw&#10;ZXNdLnhtbFBLAQItABQABgAIAAAAIQA4/SH/1gAAAJQBAAALAAAAAAAAAAAAAAAAAC8BAABfcmVs&#10;cy8ucmVsc1BLAQItABQABgAIAAAAIQA/q5/egQEAABUDAAAOAAAAAAAAAAAAAAAAAC4CAABkcnMv&#10;ZTJvRG9jLnhtbFBLAQItABQABgAIAAAAIQDJcaT03QAAAAUBAAAPAAAAAAAAAAAAAAAAANsDAABk&#10;cnMvZG93bnJldi54bWxQSwUGAAAAAAQABADzAAAA5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993;height:11728;visibility:visible;mso-wrap-style:square" strok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749D3" w:rsidRDefault="008749D3" w:rsidP="008749D3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28"/>
        </w:rPr>
        <w:t>1</w:t>
      </w:r>
      <w:r w:rsidRPr="00C346AC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รูปควรวางไว้ใกล้กับข้อความที่อ้างถึงรูปนี้เป็นครั้งแรก ขนาดของรูปควรพอดีกับการจัดรูปแบบเป็น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หรือ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คอลัมม์ภายในหนึ่งหน้าง โดยการจัดวางควรใช้ </w:t>
      </w:r>
      <w:r>
        <w:rPr>
          <w:rFonts w:ascii="TH SarabunPSK" w:hAnsi="TH SarabunPSK" w:cs="TH SarabunPSK"/>
          <w:sz w:val="28"/>
        </w:rPr>
        <w:t xml:space="preserve">“in-line with text” </w:t>
      </w:r>
      <w:r>
        <w:rPr>
          <w:rFonts w:ascii="TH SarabunPSK" w:hAnsi="TH SarabunPSK" w:cs="TH SarabunPSK" w:hint="cs"/>
          <w:sz w:val="28"/>
          <w:cs/>
        </w:rPr>
        <w:t xml:space="preserve">ใน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รูปควรเป็นชิ้นเดียวกันที่สมบูรณ์ และมีความละเอียดที่เพียงพอที่กำลังขยาย </w:t>
      </w:r>
      <w:r>
        <w:rPr>
          <w:rFonts w:ascii="TH SarabunPSK" w:hAnsi="TH SarabunPSK" w:cs="TH SarabunPSK"/>
          <w:sz w:val="28"/>
        </w:rPr>
        <w:t xml:space="preserve">100% </w:t>
      </w:r>
      <w:r>
        <w:rPr>
          <w:rFonts w:ascii="TH SarabunPSK" w:hAnsi="TH SarabunPSK" w:cs="TH SarabunPSK" w:hint="cs"/>
          <w:sz w:val="28"/>
          <w:cs/>
        </w:rPr>
        <w:t>ถ้านำรูปจากที่อื่นมาใช้ ควรมีการอ้างอิงด้วย</w:t>
      </w:r>
    </w:p>
    <w:p w:rsidR="008749D3" w:rsidRPr="00C346AC" w:rsidRDefault="008749D3" w:rsidP="008749D3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924F3E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C346AC">
        <w:rPr>
          <w:rFonts w:ascii="TH SarabunPSK" w:hAnsi="TH SarabunPSK" w:cs="TH SarabunPSK"/>
          <w:b/>
          <w:bCs/>
          <w:sz w:val="28"/>
        </w:rPr>
        <w:t>.</w:t>
      </w:r>
      <w:r w:rsidRPr="00C346A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ตารางควรวางไว้ใกล้กับข้อความที่อ้างถึงตารางนี้เป็นครั้งแรก โดยตารางสามารถทำได้ทั้งแบบ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คอลัมน์</w:t>
      </w:r>
      <w:proofErr w:type="spellStart"/>
      <w:r w:rsidRPr="00C346AC">
        <w:rPr>
          <w:rFonts w:ascii="TH SarabunPSK" w:hAnsi="TH SarabunPSK" w:cs="TH SarabunPSK"/>
          <w:sz w:val="28"/>
          <w:vertAlign w:val="superscript"/>
        </w:rPr>
        <w:t>a,b,c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920"/>
        <w:gridCol w:w="1139"/>
        <w:gridCol w:w="1139"/>
        <w:gridCol w:w="1139"/>
      </w:tblGrid>
      <w:tr w:rsidR="008749D3" w:rsidRPr="00C346AC" w:rsidTr="00B00738"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749D3" w:rsidRPr="00C346AC" w:rsidTr="00B00738">
        <w:tc>
          <w:tcPr>
            <w:tcW w:w="1061" w:type="pct"/>
            <w:tcBorders>
              <w:top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6A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1313" w:type="pct"/>
            <w:tcBorders>
              <w:top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1313" w:type="pct"/>
            <w:tcBorders>
              <w:top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3.1</w:t>
            </w:r>
          </w:p>
        </w:tc>
      </w:tr>
      <w:tr w:rsidR="008749D3" w:rsidRPr="00C346AC" w:rsidTr="00B00738">
        <w:tc>
          <w:tcPr>
            <w:tcW w:w="1061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6A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13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1313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1313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3.2</w:t>
            </w:r>
          </w:p>
        </w:tc>
      </w:tr>
      <w:tr w:rsidR="008749D3" w:rsidRPr="00C346AC" w:rsidTr="00B00738">
        <w:tc>
          <w:tcPr>
            <w:tcW w:w="1061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6A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13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1313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1313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3.3</w:t>
            </w:r>
          </w:p>
        </w:tc>
      </w:tr>
      <w:tr w:rsidR="008749D3" w:rsidRPr="00C346AC" w:rsidTr="00B00738">
        <w:tc>
          <w:tcPr>
            <w:tcW w:w="1061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6AC">
              <w:rPr>
                <w:rFonts w:ascii="TH SarabunPSK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1313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1.4</w:t>
            </w:r>
          </w:p>
        </w:tc>
        <w:tc>
          <w:tcPr>
            <w:tcW w:w="1313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1313" w:type="pct"/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3.4</w:t>
            </w:r>
          </w:p>
        </w:tc>
      </w:tr>
      <w:tr w:rsidR="008749D3" w:rsidRPr="00C346AC" w:rsidTr="00B00738">
        <w:tc>
          <w:tcPr>
            <w:tcW w:w="1061" w:type="pct"/>
            <w:tcBorders>
              <w:bottom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8749D3" w:rsidRPr="00C346AC" w:rsidRDefault="008749D3" w:rsidP="00924F3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C346AC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</w:tr>
    </w:tbl>
    <w:p w:rsidR="008749D3" w:rsidRPr="00C346AC" w:rsidRDefault="008749D3" w:rsidP="008749D3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C346AC">
        <w:rPr>
          <w:rFonts w:ascii="TH SarabunPSK" w:hAnsi="TH SarabunPSK" w:cs="TH SarabunPSK"/>
          <w:sz w:val="28"/>
          <w:vertAlign w:val="superscript"/>
        </w:rPr>
        <w:t>a</w:t>
      </w:r>
      <w:r>
        <w:rPr>
          <w:rFonts w:ascii="TH SarabunPSK" w:hAnsi="TH SarabunPSK" w:cs="TH SarabunPSK" w:hint="cs"/>
          <w:sz w:val="28"/>
          <w:cs/>
        </w:rPr>
        <w:t>ตารางควรจัดกึ่งกลาง</w:t>
      </w:r>
    </w:p>
    <w:p w:rsidR="008749D3" w:rsidRPr="00C346AC" w:rsidRDefault="008749D3" w:rsidP="008749D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346AC">
        <w:rPr>
          <w:rFonts w:ascii="TH SarabunPSK" w:hAnsi="TH SarabunPSK" w:cs="TH SarabunPSK"/>
          <w:sz w:val="28"/>
          <w:vertAlign w:val="superscript"/>
        </w:rPr>
        <w:t>b</w:t>
      </w:r>
      <w:r>
        <w:rPr>
          <w:rFonts w:ascii="TH SarabunPSK" w:hAnsi="TH SarabunPSK" w:cs="TH SarabunPSK" w:hint="cs"/>
          <w:sz w:val="28"/>
          <w:cs/>
        </w:rPr>
        <w:t>ควรใช้เส้นแนวนอนในการแบ่งตารางเท่านั้น</w:t>
      </w:r>
    </w:p>
    <w:p w:rsidR="008749D3" w:rsidRPr="00357E66" w:rsidRDefault="008749D3" w:rsidP="008749D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346AC">
        <w:rPr>
          <w:rFonts w:ascii="TH SarabunPSK" w:hAnsi="TH SarabunPSK" w:cs="TH SarabunPSK"/>
          <w:sz w:val="28"/>
          <w:vertAlign w:val="superscript"/>
        </w:rPr>
        <w:t>c</w:t>
      </w:r>
      <w:r>
        <w:rPr>
          <w:rFonts w:ascii="TH SarabunPSK" w:hAnsi="TH SarabunPSK" w:cs="TH SarabunPSK" w:hint="cs"/>
          <w:sz w:val="28"/>
          <w:cs/>
        </w:rPr>
        <w:t xml:space="preserve">ใช้ตัวอักษร </w:t>
      </w:r>
      <w:proofErr w:type="spellStart"/>
      <w:r>
        <w:rPr>
          <w:rFonts w:ascii="TH SarabunPSK" w:hAnsi="TH SarabunPSK" w:cs="TH SarabunPSK"/>
          <w:sz w:val="28"/>
        </w:rPr>
        <w:t>ThaiSarabun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ขนาด </w:t>
      </w:r>
      <w:r>
        <w:rPr>
          <w:rFonts w:ascii="TH SarabunPSK" w:hAnsi="TH SarabunPSK" w:cs="TH SarabunPSK"/>
          <w:sz w:val="28"/>
        </w:rPr>
        <w:t>14 points</w:t>
      </w:r>
      <w:bookmarkStart w:id="0" w:name="_GoBack"/>
      <w:bookmarkEnd w:id="0"/>
    </w:p>
    <w:p w:rsidR="008749D3" w:rsidRPr="00C346AC" w:rsidRDefault="008749D3" w:rsidP="008749D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C346AC">
        <w:rPr>
          <w:rFonts w:ascii="TH SarabunPSK" w:hAnsi="TH SarabunPSK" w:cs="TH SarabunPSK"/>
          <w:sz w:val="28"/>
          <w:vertAlign w:val="superscript"/>
        </w:rPr>
        <w:t>d</w:t>
      </w:r>
      <w:r>
        <w:rPr>
          <w:rFonts w:ascii="TH SarabunPSK" w:hAnsi="TH SarabunPSK" w:cs="TH SarabunPSK" w:hint="cs"/>
          <w:sz w:val="28"/>
          <w:cs/>
        </w:rPr>
        <w:t>ตารางเดียวกันควรอยู่ในหน้าเดียวกัน</w:t>
      </w:r>
    </w:p>
    <w:p w:rsidR="008749D3" w:rsidRPr="00C346AC" w:rsidRDefault="008749D3" w:rsidP="008749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346AC">
        <w:rPr>
          <w:rFonts w:ascii="TH SarabunPSK" w:hAnsi="TH SarabunPSK" w:cs="TH SarabunPSK"/>
          <w:sz w:val="28"/>
          <w:cs/>
        </w:rPr>
        <w:t xml:space="preserve">(เว้น </w:t>
      </w:r>
      <w:r w:rsidRPr="00C346AC">
        <w:rPr>
          <w:rFonts w:ascii="TH SarabunPSK" w:hAnsi="TH SarabunPSK" w:cs="TH SarabunPSK"/>
          <w:sz w:val="28"/>
        </w:rPr>
        <w:t xml:space="preserve">1 </w:t>
      </w:r>
      <w:r w:rsidRPr="00C346AC">
        <w:rPr>
          <w:rFonts w:ascii="TH SarabunPSK" w:hAnsi="TH SarabunPSK" w:cs="TH SarabunPSK"/>
          <w:sz w:val="28"/>
          <w:cs/>
        </w:rPr>
        <w:t>บรรทัด เพื่อขึ้นหัวข้อใหม่)</w:t>
      </w:r>
    </w:p>
    <w:p w:rsidR="008749D3" w:rsidRDefault="008749D3" w:rsidP="008749D3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24F3E" w:rsidRDefault="00924F3E" w:rsidP="008749D3">
      <w:pPr>
        <w:spacing w:before="120" w:after="0" w:line="240" w:lineRule="auto"/>
        <w:jc w:val="thaiDistribute"/>
        <w:rPr>
          <w:rFonts w:ascii="TH SarabunPSK" w:hAnsi="TH SarabunPSK" w:cs="TH SarabunPSK"/>
          <w:sz w:val="28"/>
          <w:cs/>
        </w:rPr>
        <w:sectPr w:rsidR="00924F3E" w:rsidSect="00F0347B">
          <w:type w:val="continuous"/>
          <w:pgSz w:w="11906" w:h="16838" w:code="9"/>
          <w:pgMar w:top="1418" w:right="1134" w:bottom="1134" w:left="1701" w:header="0" w:footer="720" w:gutter="0"/>
          <w:cols w:num="2" w:space="397"/>
          <w:docGrid w:linePitch="360"/>
        </w:sectPr>
      </w:pPr>
    </w:p>
    <w:p w:rsidR="008749D3" w:rsidRDefault="00924F3E" w:rsidP="008749D3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inline distT="0" distB="0" distL="0" distR="0" wp14:anchorId="45444450" wp14:editId="66FD9085">
                <wp:extent cx="5726545" cy="3177309"/>
                <wp:effectExtent l="0" t="0" r="26670" b="2349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31773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D9C1400" id="Rectangle 25" o:spid="_x0000_s1026" style="width:450.9pt;height:25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DTlgIAAIc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haU&#10;aNbhN3pC1pheK0HwDQnqjSvR7tk82kFyeA3V7qTtwj/WQXaR1P1Eqth5wvFxcT47W8wRnKPutDg/&#10;P80vAmp2cDfW+W8COhIuFbUYP5LJtnfOJ9PRJETTcNsqhe+sVDqcDlRbh7cohNYR18qSLcOP7nfF&#10;EO3ICmMHzyxUlmqJN79XIqE+CYmkYPazmEhsxwMm41xoXyRVw2qRQi1y/I3BxixioUojYECWmOSE&#10;PQCMlglkxE5lD/bBVcRunpzzvyWWnCePGBm0n5y7VoP9CEBhVUPkZD+SlKgJLL1BvceWsZBmyRl+&#10;2+Jnu2POPzKLw4NjhgvBP+AhFfQVheFGSQP210fvwR57GrWU9DiMFXU/N8wKStR3jd1+UcznYXqj&#10;MMeOQsEea96ONXrTXQN++gJXj+HxGuy9Gq/SQveKe2MVoqKKaY6xK8q9HYVrn5YEbh4uVqtohhNr&#10;mL/Tz4YH8MBqaMuX3SuzZuhdj21/D+PgsvJdCyfb4KlhtfEg29jfB14HvnHaY+MMmymsk2M5Wh32&#10;5/I3AAAA//8DAFBLAwQUAAYACAAAACEAg1FQ8N0AAAAFAQAADwAAAGRycy9kb3ducmV2LnhtbEyP&#10;QUvDQBCF74L/YRnBS2l3IyoasymiKD2IYK0Hb5PsmMRmd0N22sZ/7+hFLw+GN7z3vWI5+V7taUxd&#10;DBayhQFFoY6uC42FzevD/ApUYgwO+xjIwhclWJbHRwXmLh7CC+3X3CgJCSlHCy3zkGud6pY8pkUc&#10;KIj3EUePLOfYaDfiQcJ9r8+MudQeuyANLQ5011K9Xe+8hffVxM1n9shPW5y9zVZtVT/fV9aenky3&#10;N6CYJv57hh98QYdSmKq4Cy6p3oIM4V8V79pkMqOycGHMOeiy0P/py28AAAD//wMAUEsBAi0AFAAG&#10;AAgAAAAhALaDOJL+AAAA4QEAABMAAAAAAAAAAAAAAAAAAAAAAFtDb250ZW50X1R5cGVzXS54bWxQ&#10;SwECLQAUAAYACAAAACEAOP0h/9YAAACUAQAACwAAAAAAAAAAAAAAAAAvAQAAX3JlbHMvLnJlbHNQ&#10;SwECLQAUAAYACAAAACEAXlfQ05YCAACHBQAADgAAAAAAAAAAAAAAAAAuAgAAZHJzL2Uyb0RvYy54&#10;bWxQSwECLQAUAAYACAAAACEAg1FQ8N0AAAAFAQAADwAAAAAAAAAAAAAAAADwBAAAZHJzL2Rvd25y&#10;ZXYueG1sUEsFBgAAAAAEAAQA8wAAAPoFAAAAAA==&#10;" filled="f" strokecolor="black [3213]" strokeweight="1pt">
                <w10:anchorlock/>
              </v:rect>
            </w:pict>
          </mc:Fallback>
        </mc:AlternateContent>
      </w:r>
    </w:p>
    <w:p w:rsidR="00924F3E" w:rsidRPr="000D2536" w:rsidRDefault="00924F3E" w:rsidP="00924F3E">
      <w:pPr>
        <w:spacing w:before="120"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0D253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รูปที่ </w:t>
      </w:r>
      <w:r>
        <w:rPr>
          <w:rFonts w:ascii="TH SarabunPSK" w:hAnsi="TH SarabunPSK" w:cs="TH SarabunPSK" w:hint="cs"/>
          <w:b/>
          <w:bCs/>
          <w:spacing w:val="-4"/>
          <w:sz w:val="28"/>
          <w:cs/>
        </w:rPr>
        <w:t>2</w:t>
      </w:r>
      <w:r w:rsidRPr="000D2536">
        <w:rPr>
          <w:rFonts w:ascii="TH SarabunPSK" w:hAnsi="TH SarabunPSK" w:cs="TH SarabunPSK"/>
          <w:spacing w:val="-4"/>
          <w:sz w:val="28"/>
        </w:rPr>
        <w:t xml:space="preserve"> </w:t>
      </w:r>
      <w:r w:rsidRPr="000D2536">
        <w:rPr>
          <w:rFonts w:ascii="TH SarabunPSK" w:hAnsi="TH SarabunPSK" w:cs="TH SarabunPSK" w:hint="cs"/>
          <w:spacing w:val="-4"/>
          <w:sz w:val="28"/>
          <w:cs/>
        </w:rPr>
        <w:t xml:space="preserve">ตัวอย่างรูปที่ใช้ </w:t>
      </w:r>
      <w:r w:rsidRPr="000D2536">
        <w:rPr>
          <w:rFonts w:ascii="TH SarabunPSK" w:hAnsi="TH SarabunPSK" w:cs="TH SarabunPSK"/>
          <w:spacing w:val="-4"/>
          <w:sz w:val="28"/>
        </w:rPr>
        <w:t xml:space="preserve">2 </w:t>
      </w:r>
      <w:r w:rsidRPr="000D2536">
        <w:rPr>
          <w:rFonts w:ascii="TH SarabunPSK" w:hAnsi="TH SarabunPSK" w:cs="TH SarabunPSK" w:hint="cs"/>
          <w:spacing w:val="-4"/>
          <w:sz w:val="28"/>
          <w:cs/>
        </w:rPr>
        <w:t xml:space="preserve">คอลัมน์ สำหรับรูปที่ใช้ </w:t>
      </w:r>
      <w:r w:rsidRPr="000D2536">
        <w:rPr>
          <w:rFonts w:ascii="TH SarabunPSK" w:hAnsi="TH SarabunPSK" w:cs="TH SarabunPSK"/>
          <w:spacing w:val="-4"/>
          <w:sz w:val="28"/>
        </w:rPr>
        <w:t xml:space="preserve">2 </w:t>
      </w:r>
      <w:r w:rsidRPr="000D2536">
        <w:rPr>
          <w:rFonts w:ascii="TH SarabunPSK" w:hAnsi="TH SarabunPSK" w:cs="TH SarabunPSK" w:hint="cs"/>
          <w:spacing w:val="-4"/>
          <w:sz w:val="28"/>
          <w:cs/>
        </w:rPr>
        <w:t>คอลัมน์ควรอยู่ด้านบนหรือด้านล่างของหน้าในบทความเท่านั้น</w:t>
      </w:r>
    </w:p>
    <w:p w:rsidR="001064B2" w:rsidRPr="00D428C6" w:rsidRDefault="00F26138" w:rsidP="00D428C6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distribute"/>
        <w:textAlignment w:val="baseline"/>
        <w:rPr>
          <w:rFonts w:ascii="TH SarabunPSK" w:hAnsi="TH SarabunPSK" w:cs="TH SarabunPSK"/>
          <w:spacing w:val="-4"/>
          <w:sz w:val="28"/>
        </w:rPr>
      </w:pPr>
      <w:r w:rsidRPr="00F26138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ตารางที่ </w:t>
      </w:r>
      <w:r w:rsidR="00924F3E">
        <w:rPr>
          <w:rFonts w:ascii="TH SarabunPSK" w:hAnsi="TH SarabunPSK" w:cs="TH SarabunPSK" w:hint="cs"/>
          <w:b/>
          <w:bCs/>
          <w:spacing w:val="-4"/>
          <w:sz w:val="28"/>
          <w:cs/>
        </w:rPr>
        <w:t>2</w:t>
      </w:r>
      <w:r w:rsidRPr="00F26138">
        <w:rPr>
          <w:rFonts w:ascii="TH SarabunPSK" w:hAnsi="TH SarabunPSK" w:cs="TH SarabunPSK"/>
          <w:b/>
          <w:bCs/>
          <w:spacing w:val="-4"/>
          <w:sz w:val="28"/>
        </w:rPr>
        <w:t>.</w:t>
      </w:r>
      <w:r w:rsidRPr="00F26138">
        <w:rPr>
          <w:rFonts w:ascii="TH SarabunPSK" w:hAnsi="TH SarabunPSK" w:cs="TH SarabunPSK"/>
          <w:spacing w:val="-4"/>
          <w:sz w:val="28"/>
        </w:rPr>
        <w:t xml:space="preserve"> </w:t>
      </w:r>
      <w:r w:rsidRPr="00F26138">
        <w:rPr>
          <w:rFonts w:ascii="TH SarabunPSK" w:hAnsi="TH SarabunPSK" w:cs="TH SarabunPSK" w:hint="cs"/>
          <w:spacing w:val="-4"/>
          <w:sz w:val="28"/>
          <w:cs/>
        </w:rPr>
        <w:t xml:space="preserve">ตัวอย่างตารางที่ใช้ </w:t>
      </w:r>
      <w:r w:rsidRPr="00F26138">
        <w:rPr>
          <w:rFonts w:ascii="TH SarabunPSK" w:hAnsi="TH SarabunPSK" w:cs="TH SarabunPSK"/>
          <w:spacing w:val="-4"/>
          <w:sz w:val="28"/>
        </w:rPr>
        <w:t xml:space="preserve">2 </w:t>
      </w:r>
      <w:r w:rsidRPr="00F26138">
        <w:rPr>
          <w:rFonts w:ascii="TH SarabunPSK" w:hAnsi="TH SarabunPSK" w:cs="TH SarabunPSK" w:hint="cs"/>
          <w:spacing w:val="-4"/>
          <w:sz w:val="28"/>
          <w:cs/>
        </w:rPr>
        <w:t>คอลัมน์</w:t>
      </w:r>
      <w:r w:rsidRPr="00F26138">
        <w:rPr>
          <w:rFonts w:ascii="TH SarabunPSK" w:hAnsi="TH SarabunPSK" w:cs="TH SarabunPSK"/>
          <w:spacing w:val="-4"/>
          <w:sz w:val="28"/>
        </w:rPr>
        <w:t xml:space="preserve"> </w:t>
      </w:r>
      <w:r w:rsidRPr="00F26138">
        <w:rPr>
          <w:rFonts w:ascii="TH SarabunPSK" w:hAnsi="TH SarabunPSK" w:cs="TH SarabunPSK" w:hint="cs"/>
          <w:spacing w:val="-4"/>
          <w:sz w:val="28"/>
          <w:cs/>
        </w:rPr>
        <w:t xml:space="preserve">สำหรับตารางที่ใช้ </w:t>
      </w:r>
      <w:r w:rsidRPr="00F26138">
        <w:rPr>
          <w:rFonts w:ascii="TH SarabunPSK" w:hAnsi="TH SarabunPSK" w:cs="TH SarabunPSK"/>
          <w:spacing w:val="-4"/>
          <w:sz w:val="28"/>
        </w:rPr>
        <w:t xml:space="preserve">2 </w:t>
      </w:r>
      <w:r w:rsidRPr="00F26138">
        <w:rPr>
          <w:rFonts w:ascii="TH SarabunPSK" w:hAnsi="TH SarabunPSK" w:cs="TH SarabunPSK" w:hint="cs"/>
          <w:spacing w:val="-4"/>
          <w:sz w:val="28"/>
          <w:cs/>
        </w:rPr>
        <w:t>คอลัมน์ควรอยู่ด้านบนหรือด้านล่างของหน้าในบทความเท่านั้น</w:t>
      </w:r>
      <w:r w:rsidRPr="00F26138">
        <w:rPr>
          <w:rFonts w:ascii="TH SarabunPSK" w:hAnsi="TH SarabunPSK" w:cs="TH SarabunPSK"/>
          <w:spacing w:val="-4"/>
          <w:sz w:val="28"/>
          <w:vertAlign w:val="superscript"/>
        </w:rPr>
        <w:t>a</w:t>
      </w:r>
      <w:r>
        <w:rPr>
          <w:rFonts w:ascii="TH SarabunPSK" w:hAnsi="TH SarabunPSK" w:cs="TH SarabunPSK"/>
          <w:spacing w:val="-4"/>
          <w:sz w:val="28"/>
          <w:vertAlign w:val="superscript"/>
        </w:rPr>
        <w:t xml:space="preserve"> </w:t>
      </w:r>
      <w:r w:rsidR="00D428C6">
        <w:rPr>
          <w:rFonts w:ascii="TH SarabunPSK" w:hAnsi="TH SarabunPSK" w:cs="TH SarabunPSK" w:hint="cs"/>
          <w:spacing w:val="-4"/>
          <w:sz w:val="28"/>
          <w:vertAlign w:val="superscript"/>
          <w:cs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3"/>
        <w:gridCol w:w="1815"/>
        <w:gridCol w:w="1815"/>
        <w:gridCol w:w="1814"/>
        <w:gridCol w:w="1814"/>
      </w:tblGrid>
      <w:tr w:rsidR="00F26138" w:rsidRPr="00C346AC" w:rsidTr="00B00738">
        <w:trPr>
          <w:trHeight w:hRule="exact" w:val="428"/>
        </w:trPr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หัวข้อ </w:t>
            </w:r>
            <w:r w:rsidRPr="00C346A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หัวข้อ </w:t>
            </w:r>
            <w:r w:rsidRPr="00C346A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หัวข้อ </w:t>
            </w:r>
            <w:r w:rsidRPr="00C346A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หัวข้อ </w:t>
            </w:r>
            <w:r w:rsidRPr="00C346AC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F26138" w:rsidRPr="00C346AC" w:rsidTr="00B00738">
        <w:tc>
          <w:tcPr>
            <w:tcW w:w="999" w:type="pct"/>
            <w:tcBorders>
              <w:top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6A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3.1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3.1</w:t>
            </w:r>
          </w:p>
        </w:tc>
      </w:tr>
      <w:tr w:rsidR="00F26138" w:rsidRPr="00C346AC" w:rsidTr="00B00738">
        <w:tc>
          <w:tcPr>
            <w:tcW w:w="999" w:type="pct"/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6A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00" w:type="pct"/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1000" w:type="pct"/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1000" w:type="pct"/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1000" w:type="pct"/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3.2</w:t>
            </w:r>
          </w:p>
        </w:tc>
      </w:tr>
      <w:tr w:rsidR="00F26138" w:rsidRPr="00C346AC" w:rsidTr="00B00738">
        <w:tc>
          <w:tcPr>
            <w:tcW w:w="999" w:type="pct"/>
            <w:tcBorders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6A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F26138" w:rsidRPr="00C346AC" w:rsidRDefault="00F26138" w:rsidP="00924F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Pr="00C346AC">
              <w:rPr>
                <w:rFonts w:ascii="TH SarabunPSK" w:hAnsi="TH SarabunPSK" w:cs="TH SarabunPSK"/>
                <w:sz w:val="28"/>
              </w:rPr>
              <w:t>3.3</w:t>
            </w:r>
          </w:p>
        </w:tc>
      </w:tr>
    </w:tbl>
    <w:p w:rsidR="00F26138" w:rsidRDefault="00F26138" w:rsidP="00F26138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thaiDistribute"/>
        <w:textAlignment w:val="baseline"/>
        <w:rPr>
          <w:rFonts w:ascii="TH SarabunPSK" w:hAnsi="TH SarabunPSK" w:cs="TH SarabunPSK"/>
          <w:sz w:val="28"/>
        </w:rPr>
      </w:pPr>
      <w:r w:rsidRPr="00F26138">
        <w:rPr>
          <w:rFonts w:ascii="TH SarabunPSK" w:hAnsi="TH SarabunPSK" w:cs="TH SarabunPSK"/>
          <w:sz w:val="28"/>
          <w:vertAlign w:val="superscript"/>
        </w:rPr>
        <w:t>a</w:t>
      </w:r>
      <w:r>
        <w:rPr>
          <w:rFonts w:ascii="TH SarabunPSK" w:hAnsi="TH SarabunPSK" w:cs="TH SarabunPSK" w:hint="cs"/>
          <w:sz w:val="28"/>
          <w:cs/>
        </w:rPr>
        <w:t xml:space="preserve">ข้อมูลและเชิงอรรถของตารางใช้ตัวอักษร </w:t>
      </w:r>
      <w:proofErr w:type="spellStart"/>
      <w:r>
        <w:rPr>
          <w:rFonts w:ascii="TH SarabunPSK" w:hAnsi="TH SarabunPSK" w:cs="TH SarabunPSK"/>
          <w:sz w:val="28"/>
        </w:rPr>
        <w:t>ThaiSarabun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ขนาด </w:t>
      </w:r>
      <w:r>
        <w:rPr>
          <w:rFonts w:ascii="TH SarabunPSK" w:hAnsi="TH SarabunPSK" w:cs="TH SarabunPSK"/>
          <w:sz w:val="28"/>
        </w:rPr>
        <w:t>14 point</w:t>
      </w:r>
    </w:p>
    <w:p w:rsidR="00F26138" w:rsidRPr="00924F3E" w:rsidRDefault="00F26138" w:rsidP="00F26138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thaiDistribute"/>
        <w:textAlignment w:val="baseline"/>
        <w:rPr>
          <w:rFonts w:ascii="Times New Roman" w:eastAsia="Times New Roman" w:hAnsi="Times New Roman"/>
          <w:sz w:val="24"/>
          <w:szCs w:val="24"/>
        </w:rPr>
        <w:sectPr w:rsidR="00F26138" w:rsidRPr="00924F3E" w:rsidSect="00924F3E">
          <w:type w:val="continuous"/>
          <w:pgSz w:w="11906" w:h="16838" w:code="9"/>
          <w:pgMar w:top="3119" w:right="1134" w:bottom="1134" w:left="1701" w:header="0" w:footer="720" w:gutter="0"/>
          <w:cols w:space="397"/>
          <w:docGrid w:linePitch="360"/>
        </w:sectPr>
      </w:pPr>
    </w:p>
    <w:p w:rsidR="00F26138" w:rsidRPr="00924F3E" w:rsidRDefault="00F26138" w:rsidP="007F3E70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thaiDistribute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F3E70" w:rsidRDefault="007F3E70" w:rsidP="007F3E7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4. สรุปผลการทดลอง</w:t>
      </w:r>
    </w:p>
    <w:p w:rsidR="007F3E70" w:rsidRPr="007F3E70" w:rsidRDefault="007F3E70" w:rsidP="007F3E70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1C2DF9">
        <w:rPr>
          <w:rFonts w:ascii="TH SarabunPSK" w:hAnsi="TH SarabunPSK" w:cs="TH SarabunPSK" w:hint="cs"/>
          <w:sz w:val="28"/>
          <w:cs/>
        </w:rPr>
        <w:t>สรุป</w:t>
      </w:r>
      <w:r>
        <w:rPr>
          <w:rFonts w:ascii="TH SarabunPSK" w:hAnsi="TH SarabunPSK" w:cs="TH SarabunPSK" w:hint="cs"/>
          <w:sz w:val="28"/>
          <w:cs/>
        </w:rPr>
        <w:t>ผลการทดลองควรประกอบด้วยทฤษฎีที่นำมาอ้างอิงเพื่ออธิบายผลการทดลองรวมถึงข้อจำกัดของงานวิจัยและอาจมีข้อเสนอแนะของงานที่จะทำต่อไป</w:t>
      </w:r>
    </w:p>
    <w:p w:rsidR="007F3E70" w:rsidRDefault="007F3E70" w:rsidP="007F3E70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</w:p>
    <w:p w:rsidR="007F3E70" w:rsidRPr="00C346AC" w:rsidRDefault="007F3E70" w:rsidP="007F3E7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5. กิตติกรรมประกาศ</w:t>
      </w:r>
    </w:p>
    <w:p w:rsidR="007F3E70" w:rsidRDefault="007F3E70" w:rsidP="007F3E70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C346AC">
        <w:rPr>
          <w:rFonts w:ascii="TH SarabunPSK" w:hAnsi="TH SarabunPSK" w:cs="TH SarabunPSK"/>
          <w:sz w:val="28"/>
          <w:cs/>
        </w:rPr>
        <w:t xml:space="preserve">(เว้น </w:t>
      </w:r>
      <w:r w:rsidRPr="00C346AC">
        <w:rPr>
          <w:rFonts w:ascii="TH SarabunPSK" w:hAnsi="TH SarabunPSK" w:cs="TH SarabunPSK"/>
          <w:sz w:val="28"/>
        </w:rPr>
        <w:t xml:space="preserve">1 </w:t>
      </w:r>
      <w:r w:rsidRPr="00C346AC">
        <w:rPr>
          <w:rFonts w:ascii="TH SarabunPSK" w:hAnsi="TH SarabunPSK" w:cs="TH SarabunPSK"/>
          <w:sz w:val="28"/>
          <w:cs/>
        </w:rPr>
        <w:t>บรรทัด เพื่อขึ้นหัวข้อใหม่)</w:t>
      </w:r>
    </w:p>
    <w:p w:rsidR="007F3E70" w:rsidRDefault="007F3E70" w:rsidP="007F3E70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F0347B" w:rsidRDefault="00F0347B" w:rsidP="007F3E70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F0347B" w:rsidRDefault="00F0347B" w:rsidP="00D428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D428C6" w:rsidRDefault="007F3E70" w:rsidP="00D428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6. อ้างอิง </w:t>
      </w:r>
      <w:r w:rsidRPr="005C4EC3">
        <w:rPr>
          <w:rFonts w:ascii="TH SarabunPSK" w:hAnsi="TH SarabunPSK" w:cs="TH SarabunPSK" w:hint="cs"/>
          <w:sz w:val="28"/>
          <w:u w:val="single"/>
          <w:cs/>
        </w:rPr>
        <w:t>(ใช้ระบบแวนคูเวอร์</w:t>
      </w:r>
      <w:r w:rsidRPr="005C4EC3">
        <w:rPr>
          <w:rFonts w:ascii="TH SarabunPSK" w:hAnsi="TH SarabunPSK" w:cs="TH SarabunPSK"/>
          <w:sz w:val="28"/>
          <w:u w:val="single"/>
        </w:rPr>
        <w:t>)</w:t>
      </w:r>
    </w:p>
    <w:p w:rsidR="00D428C6" w:rsidRDefault="007F3E70" w:rsidP="00D428C6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E7AF5">
        <w:rPr>
          <w:rFonts w:ascii="TH SarabunPSK" w:hAnsi="TH SarabunPSK" w:cs="TH SarabunPSK" w:hint="cs"/>
          <w:sz w:val="28"/>
          <w:cs/>
          <w:lang w:eastAsia="ja-JP"/>
        </w:rPr>
        <w:t>เป็นรายการเอกสารอ้างอิงที่ใช้เป็นหลัก</w:t>
      </w:r>
      <w:r>
        <w:rPr>
          <w:rFonts w:ascii="TH SarabunPSK" w:hAnsi="TH SarabunPSK" w:cs="TH SarabunPSK"/>
          <w:sz w:val="28"/>
          <w:lang w:eastAsia="ja-JP"/>
        </w:rPr>
        <w:t xml:space="preserve">                              </w:t>
      </w:r>
      <w:r w:rsidRPr="00DE7AF5">
        <w:rPr>
          <w:rFonts w:ascii="TH SarabunPSK" w:hAnsi="TH SarabunPSK" w:cs="TH SarabunPSK" w:hint="cs"/>
          <w:sz w:val="28"/>
          <w:cs/>
          <w:lang w:eastAsia="ja-JP"/>
        </w:rPr>
        <w:t>ในการค้นคว้าวิจัยที่ได้รับการตรวจสอบเพื่อนำมาเตรียมรายงาน และมีการอ้างอิงถึงเฉพาะเอกสารที่ปรากฎ</w:t>
      </w:r>
      <w:r>
        <w:rPr>
          <w:rFonts w:ascii="TH SarabunPSK" w:hAnsi="TH SarabunPSK" w:cs="TH SarabunPSK"/>
          <w:sz w:val="28"/>
          <w:lang w:eastAsia="ja-JP"/>
        </w:rPr>
        <w:t xml:space="preserve">                     </w:t>
      </w:r>
      <w:r w:rsidRPr="00DE7AF5">
        <w:rPr>
          <w:rFonts w:ascii="TH SarabunPSK" w:hAnsi="TH SarabunPSK" w:cs="TH SarabunPSK" w:hint="cs"/>
          <w:sz w:val="28"/>
          <w:cs/>
          <w:lang w:eastAsia="ja-JP"/>
        </w:rPr>
        <w:t>ในบทความเท่านั้น การอ้างอิงให้จัดเรียงตามลำดับที่อ้างอิง</w:t>
      </w:r>
      <w:r>
        <w:rPr>
          <w:rFonts w:ascii="TH SarabunPSK" w:hAnsi="TH SarabunPSK" w:cs="TH SarabunPSK" w:hint="cs"/>
          <w:sz w:val="28"/>
          <w:cs/>
          <w:lang w:eastAsia="ja-JP"/>
        </w:rPr>
        <w:t xml:space="preserve">เป็นตัวเลขในเครื่องหมาย </w:t>
      </w:r>
      <w:r>
        <w:rPr>
          <w:rFonts w:ascii="TH SarabunPSK" w:hAnsi="TH SarabunPSK" w:cs="TH SarabunPSK"/>
          <w:sz w:val="28"/>
          <w:lang w:eastAsia="ja-JP"/>
        </w:rPr>
        <w:t xml:space="preserve">[x] </w:t>
      </w:r>
      <w:r w:rsidRPr="00DE7AF5">
        <w:rPr>
          <w:rFonts w:ascii="TH SarabunPSK" w:hAnsi="TH SarabunPSK" w:cs="TH SarabunPSK" w:hint="cs"/>
          <w:sz w:val="28"/>
          <w:cs/>
          <w:lang w:eastAsia="ja-JP"/>
        </w:rPr>
        <w:t>และให้เริ่มต้นเรียงลำดับเอกสาร</w:t>
      </w:r>
      <w:r>
        <w:rPr>
          <w:rFonts w:ascii="TH SarabunPSK" w:hAnsi="TH SarabunPSK" w:cs="TH SarabunPSK" w:hint="cs"/>
          <w:sz w:val="28"/>
          <w:cs/>
          <w:lang w:eastAsia="ja-JP"/>
        </w:rPr>
        <w:t>จากที่พบในเนื้อหาก่อน</w:t>
      </w:r>
      <w:r w:rsidRPr="008B7392">
        <w:rPr>
          <w:rFonts w:ascii="TH SarabunPSK" w:hAnsi="TH SarabunPSK" w:cs="TH SarabunPSK" w:hint="cs"/>
          <w:spacing w:val="-6"/>
          <w:sz w:val="28"/>
          <w:cs/>
          <w:lang w:eastAsia="ja-JP"/>
        </w:rPr>
        <w:t xml:space="preserve">เป็น </w:t>
      </w:r>
      <w:r w:rsidRPr="008B7392">
        <w:rPr>
          <w:rFonts w:ascii="TH SarabunPSK" w:hAnsi="TH SarabunPSK" w:cs="TH SarabunPSK"/>
          <w:spacing w:val="-6"/>
          <w:sz w:val="28"/>
          <w:lang w:eastAsia="ja-JP"/>
        </w:rPr>
        <w:t>[1]</w:t>
      </w:r>
      <w:r w:rsidRPr="008B7392">
        <w:rPr>
          <w:rFonts w:ascii="TH SarabunPSK" w:hAnsi="TH SarabunPSK" w:cs="TH SarabunPSK" w:hint="cs"/>
          <w:spacing w:val="-6"/>
          <w:sz w:val="28"/>
          <w:cs/>
          <w:lang w:eastAsia="ja-JP"/>
        </w:rPr>
        <w:t xml:space="preserve"> หาก</w:t>
      </w:r>
      <w:r w:rsidRPr="008B7392">
        <w:rPr>
          <w:rFonts w:ascii="TH SarabunPSK" w:hAnsi="TH SarabunPSK" w:cs="TH SarabunPSK" w:hint="cs"/>
          <w:spacing w:val="-6"/>
          <w:sz w:val="28"/>
          <w:cs/>
        </w:rPr>
        <w:t xml:space="preserve">ผู้เขียนมีมากกว่า </w:t>
      </w:r>
      <w:r w:rsidRPr="008B7392">
        <w:rPr>
          <w:rFonts w:ascii="TH SarabunPSK" w:hAnsi="TH SarabunPSK" w:cs="TH SarabunPSK"/>
          <w:spacing w:val="-6"/>
          <w:sz w:val="28"/>
          <w:lang w:eastAsia="ja-JP"/>
        </w:rPr>
        <w:t xml:space="preserve">3 </w:t>
      </w:r>
      <w:r w:rsidRPr="008B7392">
        <w:rPr>
          <w:rFonts w:ascii="TH SarabunPSK" w:hAnsi="TH SarabunPSK" w:cs="TH SarabunPSK" w:hint="cs"/>
          <w:spacing w:val="-6"/>
          <w:sz w:val="28"/>
          <w:cs/>
          <w:lang w:eastAsia="ja-JP"/>
        </w:rPr>
        <w:t xml:space="preserve">คน ให้ใส่ชื่อ </w:t>
      </w:r>
      <w:r w:rsidRPr="008B7392">
        <w:rPr>
          <w:rFonts w:ascii="TH SarabunPSK" w:hAnsi="TH SarabunPSK" w:cs="TH SarabunPSK"/>
          <w:spacing w:val="-6"/>
          <w:sz w:val="28"/>
          <w:lang w:eastAsia="ja-JP"/>
        </w:rPr>
        <w:t xml:space="preserve">3 </w:t>
      </w:r>
      <w:r w:rsidRPr="008B7392">
        <w:rPr>
          <w:rFonts w:ascii="TH SarabunPSK" w:hAnsi="TH SarabunPSK" w:cs="TH SarabunPSK" w:hint="cs"/>
          <w:spacing w:val="-6"/>
          <w:sz w:val="28"/>
          <w:cs/>
          <w:lang w:eastAsia="ja-JP"/>
        </w:rPr>
        <w:t>คนแรก</w:t>
      </w:r>
      <w:r w:rsidRPr="00DE7AF5">
        <w:rPr>
          <w:rFonts w:ascii="TH SarabunPSK" w:hAnsi="TH SarabunPSK" w:cs="TH SarabunPSK" w:hint="cs"/>
          <w:sz w:val="28"/>
          <w:cs/>
          <w:lang w:eastAsia="ja-JP"/>
        </w:rPr>
        <w:t xml:space="preserve"> แล้วตามด้วย และคณะหรือ </w:t>
      </w:r>
      <w:r w:rsidRPr="00DE7AF5">
        <w:rPr>
          <w:rFonts w:ascii="TH SarabunPSK" w:hAnsi="TH SarabunPSK" w:cs="TH SarabunPSK"/>
          <w:sz w:val="28"/>
          <w:lang w:eastAsia="ja-JP"/>
        </w:rPr>
        <w:t>et al.</w:t>
      </w:r>
    </w:p>
    <w:p w:rsidR="007F3E70" w:rsidRPr="00D428C6" w:rsidRDefault="007F3E70" w:rsidP="00D428C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46C36">
        <w:rPr>
          <w:rFonts w:ascii="TH SarabunPSK" w:hAnsi="TH SarabunPSK" w:cs="TH SarabunPSK" w:hint="cs"/>
          <w:sz w:val="28"/>
          <w:u w:val="single"/>
          <w:cs/>
        </w:rPr>
        <w:t>สำหรับวารสาร</w:t>
      </w:r>
    </w:p>
    <w:p w:rsidR="007F3E70" w:rsidRDefault="007F3E70" w:rsidP="007F3E70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A41FF">
        <w:rPr>
          <w:rFonts w:ascii="TH SarabunPSK" w:hAnsi="TH SarabunPSK" w:cs="TH SarabunPSK" w:hint="cs"/>
          <w:sz w:val="28"/>
          <w:u w:val="single"/>
          <w:cs/>
        </w:rPr>
        <w:lastRenderedPageBreak/>
        <w:t>รูปแบบพื้นฐาน</w:t>
      </w:r>
      <w:r>
        <w:rPr>
          <w:rFonts w:ascii="TH SarabunPSK" w:hAnsi="TH SarabunPSK" w:cs="TH SarabunPSK" w:hint="cs"/>
          <w:sz w:val="28"/>
          <w:cs/>
        </w:rPr>
        <w:t xml:space="preserve"> ชื่อผู้แต่ง (</w:t>
      </w:r>
      <w:r>
        <w:rPr>
          <w:rFonts w:ascii="TH SarabunPSK" w:hAnsi="TH SarabunPSK" w:cs="TH SarabunPSK"/>
          <w:sz w:val="28"/>
        </w:rPr>
        <w:t>Author</w:t>
      </w:r>
      <w:r>
        <w:rPr>
          <w:rFonts w:ascii="TH SarabunPSK" w:hAnsi="TH SarabunPSK" w:cs="TH SarabunPSK" w:hint="cs"/>
          <w:sz w:val="28"/>
          <w:cs/>
        </w:rPr>
        <w:t>). ชื่อบทความ</w:t>
      </w:r>
      <w:r>
        <w:rPr>
          <w:rFonts w:ascii="TH SarabunPSK" w:hAnsi="TH SarabunPSK" w:cs="TH SarabunPSK"/>
          <w:sz w:val="28"/>
        </w:rPr>
        <w:t>(Title of the Journal</w:t>
      </w:r>
      <w:r>
        <w:rPr>
          <w:rFonts w:ascii="TH SarabunPSK" w:hAnsi="TH SarabunPSK" w:cs="TH SarabunPSK" w:hint="cs"/>
          <w:sz w:val="28"/>
          <w:cs/>
        </w:rPr>
        <w:t>).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ปีที่พิมพ์ </w:t>
      </w:r>
      <w:r>
        <w:rPr>
          <w:rFonts w:ascii="TH SarabunPSK" w:hAnsi="TH SarabunPSK" w:cs="TH SarabunPSK"/>
          <w:sz w:val="28"/>
        </w:rPr>
        <w:t>(Year</w:t>
      </w:r>
      <w:r>
        <w:rPr>
          <w:rFonts w:ascii="TH SarabunPSK" w:hAnsi="TH SarabunPSK" w:cs="TH SarabunPSK" w:hint="cs"/>
          <w:sz w:val="28"/>
          <w:cs/>
        </w:rPr>
        <w:t>). เล่มที่ของวารสาร</w:t>
      </w:r>
      <w:r>
        <w:rPr>
          <w:rFonts w:ascii="TH SarabunPSK" w:hAnsi="TH SarabunPSK" w:cs="TH SarabunPSK"/>
          <w:sz w:val="28"/>
        </w:rPr>
        <w:t xml:space="preserve"> (Volume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หน้าแรก-หน้าสุดท้าย </w:t>
      </w:r>
      <w:r>
        <w:rPr>
          <w:rFonts w:ascii="TH SarabunPSK" w:hAnsi="TH SarabunPSK" w:cs="TH SarabunPSK"/>
          <w:sz w:val="28"/>
        </w:rPr>
        <w:t>(Pages)</w:t>
      </w:r>
    </w:p>
    <w:p w:rsidR="00924F3E" w:rsidRDefault="007F3E70" w:rsidP="007F3E70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[1]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proofErr w:type="gramStart"/>
      <w:r>
        <w:rPr>
          <w:rFonts w:ascii="TH SarabunPSK" w:hAnsi="TH SarabunPSK" w:cs="TH SarabunPSK" w:hint="cs"/>
          <w:sz w:val="28"/>
          <w:cs/>
        </w:rPr>
        <w:t>จิราภรณ์  จันทร์จร</w:t>
      </w:r>
      <w:proofErr w:type="gramEnd"/>
      <w:r>
        <w:rPr>
          <w:rFonts w:ascii="TH SarabunPSK" w:hAnsi="TH SarabunPSK" w:cs="TH SarabunPSK" w:hint="cs"/>
          <w:sz w:val="28"/>
          <w:cs/>
        </w:rPr>
        <w:t>. การใช้โปรแกรม</w:t>
      </w:r>
      <w:r>
        <w:rPr>
          <w:rFonts w:ascii="TH SarabunPSK" w:hAnsi="TH SarabunPSK" w:cs="TH SarabunPSK"/>
          <w:sz w:val="28"/>
        </w:rPr>
        <w:t xml:space="preserve"> EndNote: </w:t>
      </w:r>
      <w:r>
        <w:rPr>
          <w:rFonts w:ascii="TH SarabunPSK" w:hAnsi="TH SarabunPSK" w:cs="TH SarabunPSK" w:hint="cs"/>
          <w:sz w:val="28"/>
          <w:cs/>
        </w:rPr>
        <w:t>จัดการเอกสารอ้างอิงทางการแพทย์. จุฬาลงกรณ์เวชสาร 2551</w:t>
      </w:r>
      <w:r>
        <w:rPr>
          <w:rFonts w:ascii="TH SarabunPSK" w:hAnsi="TH SarabunPSK" w:cs="TH SarabunPSK"/>
          <w:sz w:val="28"/>
        </w:rPr>
        <w:t>; 52:241-53</w:t>
      </w:r>
    </w:p>
    <w:p w:rsidR="007F3E70" w:rsidRDefault="007F3E70" w:rsidP="007F3E70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eastAsia="AngsanaNew" w:hAnsi="TH SarabunPSK" w:cs="TH SarabunPSK"/>
          <w:sz w:val="28"/>
          <w:lang w:eastAsia="ja-JP"/>
        </w:rPr>
      </w:pPr>
      <w:r>
        <w:rPr>
          <w:rFonts w:ascii="TH SarabunPSK" w:hAnsi="TH SarabunPSK" w:cs="TH SarabunPSK"/>
          <w:sz w:val="28"/>
        </w:rPr>
        <w:t>[2]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4A41FF">
        <w:rPr>
          <w:rFonts w:ascii="TH SarabunPSK" w:eastAsia="AngsanaNew" w:hAnsi="TH SarabunPSK" w:cs="TH SarabunPSK"/>
          <w:spacing w:val="-4"/>
          <w:sz w:val="28"/>
          <w:lang w:eastAsia="ja-JP"/>
        </w:rPr>
        <w:t>Kane RA, Kane RL. Effect of genetic testing</w:t>
      </w:r>
      <w:r w:rsidRPr="00DE7AF5">
        <w:rPr>
          <w:rFonts w:ascii="TH SarabunPSK" w:eastAsia="AngsanaNew" w:hAnsi="TH SarabunPSK" w:cs="TH SarabunPSK"/>
          <w:sz w:val="28"/>
          <w:lang w:eastAsia="ja-JP"/>
        </w:rPr>
        <w:t xml:space="preserve"> </w:t>
      </w:r>
      <w:r w:rsidRPr="004A41FF">
        <w:rPr>
          <w:rFonts w:ascii="TH SarabunPSK" w:eastAsia="AngsanaNew" w:hAnsi="TH SarabunPSK" w:cs="TH SarabunPSK"/>
          <w:spacing w:val="-4"/>
          <w:sz w:val="28"/>
          <w:lang w:eastAsia="ja-JP"/>
        </w:rPr>
        <w:t xml:space="preserve">for risk of Alzheimer's disease. N </w:t>
      </w:r>
      <w:proofErr w:type="spellStart"/>
      <w:r w:rsidRPr="004A41FF">
        <w:rPr>
          <w:rFonts w:ascii="TH SarabunPSK" w:eastAsia="AngsanaNew" w:hAnsi="TH SarabunPSK" w:cs="TH SarabunPSK"/>
          <w:spacing w:val="-4"/>
          <w:sz w:val="28"/>
          <w:lang w:eastAsia="ja-JP"/>
        </w:rPr>
        <w:t>Engl</w:t>
      </w:r>
      <w:proofErr w:type="spellEnd"/>
      <w:r w:rsidRPr="004A41FF">
        <w:rPr>
          <w:rFonts w:ascii="TH SarabunPSK" w:eastAsia="AngsanaNew" w:hAnsi="TH SarabunPSK" w:cs="TH SarabunPSK"/>
          <w:spacing w:val="-4"/>
          <w:sz w:val="28"/>
          <w:lang w:eastAsia="ja-JP"/>
        </w:rPr>
        <w:t xml:space="preserve"> J Med</w:t>
      </w:r>
      <w:r w:rsidRPr="00DE7AF5">
        <w:rPr>
          <w:rFonts w:ascii="TH SarabunPSK" w:eastAsia="AngsanaNew" w:hAnsi="TH SarabunPSK" w:cs="TH SarabunPSK"/>
          <w:sz w:val="28"/>
          <w:lang w:eastAsia="ja-JP"/>
        </w:rPr>
        <w:t xml:space="preserve"> 2009; 361:298-9.</w:t>
      </w:r>
    </w:p>
    <w:p w:rsidR="007F3E70" w:rsidRPr="00C46C36" w:rsidRDefault="007F3E70" w:rsidP="007F3E70">
      <w:pPr>
        <w:spacing w:after="0" w:line="240" w:lineRule="auto"/>
        <w:jc w:val="thaiDistribute"/>
        <w:rPr>
          <w:rFonts w:ascii="TH SarabunPSK" w:hAnsi="TH SarabunPSK" w:cs="TH SarabunPSK"/>
          <w:sz w:val="28"/>
          <w:u w:val="single"/>
        </w:rPr>
      </w:pPr>
      <w:r w:rsidRPr="00C46C36">
        <w:rPr>
          <w:rFonts w:ascii="TH SarabunPSK" w:hAnsi="TH SarabunPSK" w:cs="TH SarabunPSK" w:hint="cs"/>
          <w:sz w:val="28"/>
          <w:u w:val="single"/>
          <w:cs/>
        </w:rPr>
        <w:t>สำหรับหนังสือ</w:t>
      </w:r>
    </w:p>
    <w:p w:rsidR="007F3E70" w:rsidRPr="008B7392" w:rsidRDefault="007F3E70" w:rsidP="007F3E70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A41FF">
        <w:rPr>
          <w:rFonts w:ascii="TH SarabunPSK" w:hAnsi="TH SarabunPSK" w:cs="TH SarabunPSK" w:hint="cs"/>
          <w:sz w:val="28"/>
          <w:u w:val="single"/>
          <w:cs/>
        </w:rPr>
        <w:t>รูปแบบพื้นฐาน</w:t>
      </w:r>
      <w:r>
        <w:rPr>
          <w:rFonts w:ascii="TH SarabunPSK" w:hAnsi="TH SarabunPSK" w:cs="TH SarabunPSK" w:hint="cs"/>
          <w:sz w:val="28"/>
          <w:cs/>
        </w:rPr>
        <w:t xml:space="preserve"> ชื่อผู้แต่ง (</w:t>
      </w:r>
      <w:r>
        <w:rPr>
          <w:rFonts w:ascii="TH SarabunPSK" w:hAnsi="TH SarabunPSK" w:cs="TH SarabunPSK"/>
          <w:sz w:val="28"/>
        </w:rPr>
        <w:t>Author</w:t>
      </w:r>
      <w:r>
        <w:rPr>
          <w:rFonts w:ascii="TH SarabunPSK" w:hAnsi="TH SarabunPSK" w:cs="TH SarabunPSK" w:hint="cs"/>
          <w:sz w:val="28"/>
          <w:cs/>
        </w:rPr>
        <w:t>). ชื่อหนังสือ</w:t>
      </w:r>
      <w:r>
        <w:rPr>
          <w:rFonts w:ascii="TH SarabunPSK" w:hAnsi="TH SarabunPSK" w:cs="TH SarabunPSK"/>
          <w:sz w:val="28"/>
        </w:rPr>
        <w:t xml:space="preserve"> (Title of the book</w:t>
      </w:r>
      <w:r>
        <w:rPr>
          <w:rFonts w:ascii="TH SarabunPSK" w:hAnsi="TH SarabunPSK" w:cs="TH SarabunPSK" w:hint="cs"/>
          <w:sz w:val="28"/>
          <w:cs/>
        </w:rPr>
        <w:t>).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ครั้งที่พิมพ์ </w:t>
      </w:r>
      <w:r>
        <w:rPr>
          <w:rFonts w:ascii="TH SarabunPSK" w:hAnsi="TH SarabunPSK" w:cs="TH SarabunPSK"/>
          <w:sz w:val="28"/>
        </w:rPr>
        <w:t>(Edition</w:t>
      </w:r>
      <w:r>
        <w:rPr>
          <w:rFonts w:ascii="TH SarabunPSK" w:hAnsi="TH SarabunPSK" w:cs="TH SarabunPSK" w:hint="cs"/>
          <w:sz w:val="28"/>
          <w:cs/>
        </w:rPr>
        <w:t>).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เมืองที่พิมพ์ </w:t>
      </w:r>
      <w:r>
        <w:rPr>
          <w:rFonts w:ascii="TH SarabunPSK" w:hAnsi="TH SarabunPSK" w:cs="TH SarabunPSK"/>
          <w:sz w:val="28"/>
        </w:rPr>
        <w:t xml:space="preserve">(Place of Publication): </w:t>
      </w:r>
      <w:r>
        <w:rPr>
          <w:rFonts w:ascii="TH SarabunPSK" w:hAnsi="TH SarabunPSK" w:cs="TH SarabunPSK" w:hint="cs"/>
          <w:sz w:val="28"/>
          <w:cs/>
        </w:rPr>
        <w:t xml:space="preserve">สำนักพิมพ์ </w:t>
      </w:r>
      <w:r>
        <w:rPr>
          <w:rFonts w:ascii="TH SarabunPSK" w:hAnsi="TH SarabunPSK" w:cs="TH SarabunPSK"/>
          <w:sz w:val="28"/>
        </w:rPr>
        <w:t xml:space="preserve">(Publisher); </w:t>
      </w:r>
      <w:r>
        <w:rPr>
          <w:rFonts w:ascii="TH SarabunPSK" w:hAnsi="TH SarabunPSK" w:cs="TH SarabunPSK" w:hint="cs"/>
          <w:sz w:val="28"/>
          <w:cs/>
        </w:rPr>
        <w:t xml:space="preserve">ปี </w:t>
      </w:r>
      <w:r>
        <w:rPr>
          <w:rFonts w:ascii="TH SarabunPSK" w:hAnsi="TH SarabunPSK" w:cs="TH SarabunPSK"/>
          <w:sz w:val="28"/>
        </w:rPr>
        <w:t>(Year).</w:t>
      </w:r>
    </w:p>
    <w:p w:rsidR="007F3E70" w:rsidRPr="0087591E" w:rsidRDefault="007F3E70" w:rsidP="007F3E70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[3]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proofErr w:type="gramStart"/>
      <w:r>
        <w:rPr>
          <w:rFonts w:ascii="TH SarabunPSK" w:hAnsi="TH SarabunPSK" w:cs="TH SarabunPSK" w:hint="cs"/>
          <w:sz w:val="28"/>
          <w:cs/>
        </w:rPr>
        <w:t>รังสรรค์  ปัญาธัญญะ</w:t>
      </w:r>
      <w:proofErr w:type="gramEnd"/>
      <w:r>
        <w:rPr>
          <w:rFonts w:ascii="TH SarabunPSK" w:hAnsi="TH SarabunPSK" w:cs="TH SarabunPSK" w:hint="cs"/>
          <w:sz w:val="28"/>
          <w:cs/>
        </w:rPr>
        <w:t>. โรคติดเชื้อของระบบประสาทกลางในประเทศไทย. กรุงเทพฯ</w:t>
      </w:r>
      <w:r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เรือนแก้วการพิมพ์</w:t>
      </w:r>
      <w:r>
        <w:rPr>
          <w:rFonts w:ascii="TH SarabunPSK" w:hAnsi="TH SarabunPSK" w:cs="TH SarabunPSK"/>
          <w:sz w:val="28"/>
        </w:rPr>
        <w:t>;</w:t>
      </w:r>
      <w:r>
        <w:rPr>
          <w:rFonts w:ascii="TH SarabunPSK" w:hAnsi="TH SarabunPSK" w:cs="TH SarabunPSK" w:hint="cs"/>
          <w:sz w:val="28"/>
          <w:cs/>
        </w:rPr>
        <w:t xml:space="preserve"> 2536.</w:t>
      </w:r>
    </w:p>
    <w:p w:rsidR="007F3E70" w:rsidRDefault="007F3E70" w:rsidP="007F3E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thaiDistribute"/>
        <w:rPr>
          <w:rFonts w:ascii="TH SarabunPSK" w:eastAsia="AngsanaNew" w:hAnsi="TH SarabunPSK" w:cs="TH SarabunPSK"/>
          <w:spacing w:val="-4"/>
          <w:sz w:val="28"/>
          <w:lang w:eastAsia="ja-JP"/>
        </w:rPr>
      </w:pPr>
      <w:r w:rsidRPr="004A41FF">
        <w:rPr>
          <w:rFonts w:ascii="TH SarabunPSK" w:hAnsi="TH SarabunPSK" w:cs="TH SarabunPSK"/>
          <w:spacing w:val="-12"/>
          <w:sz w:val="28"/>
        </w:rPr>
        <w:t>[</w:t>
      </w:r>
      <w:r w:rsidRPr="004A41FF">
        <w:rPr>
          <w:rFonts w:ascii="TH SarabunPSK" w:hAnsi="TH SarabunPSK" w:cs="TH SarabunPSK" w:hint="cs"/>
          <w:spacing w:val="-12"/>
          <w:sz w:val="28"/>
          <w:cs/>
        </w:rPr>
        <w:t>4</w:t>
      </w:r>
      <w:r w:rsidRPr="004A41FF">
        <w:rPr>
          <w:rFonts w:ascii="TH SarabunPSK" w:hAnsi="TH SarabunPSK" w:cs="TH SarabunPSK"/>
          <w:spacing w:val="-12"/>
          <w:sz w:val="28"/>
        </w:rPr>
        <w:t>]</w:t>
      </w:r>
      <w:r w:rsidRPr="004A41FF">
        <w:rPr>
          <w:rFonts w:ascii="TH SarabunPSK" w:hAnsi="TH SarabunPSK" w:cs="TH SarabunPSK" w:hint="cs"/>
          <w:spacing w:val="-12"/>
          <w:sz w:val="28"/>
          <w:cs/>
        </w:rPr>
        <w:t xml:space="preserve"> </w:t>
      </w:r>
      <w:r>
        <w:rPr>
          <w:rFonts w:ascii="TH SarabunPSK" w:hAnsi="TH SarabunPSK" w:cs="TH SarabunPSK"/>
          <w:spacing w:val="-12"/>
          <w:sz w:val="28"/>
        </w:rPr>
        <w:tab/>
      </w:r>
      <w:proofErr w:type="spellStart"/>
      <w:r w:rsidRPr="004A41FF">
        <w:rPr>
          <w:rFonts w:ascii="TH SarabunPSK" w:eastAsia="AngsanaNew" w:hAnsi="TH SarabunPSK" w:cs="TH SarabunPSK"/>
          <w:spacing w:val="-12"/>
          <w:sz w:val="28"/>
          <w:lang w:eastAsia="ja-JP"/>
        </w:rPr>
        <w:t>Janeway</w:t>
      </w:r>
      <w:proofErr w:type="spellEnd"/>
      <w:r w:rsidRPr="004A41FF">
        <w:rPr>
          <w:rFonts w:ascii="TH SarabunPSK" w:eastAsia="AngsanaNew" w:hAnsi="TH SarabunPSK" w:cs="TH SarabunPSK"/>
          <w:spacing w:val="-12"/>
          <w:sz w:val="28"/>
          <w:lang w:eastAsia="ja-JP"/>
        </w:rPr>
        <w:t xml:space="preserve"> CA, Travers P, </w:t>
      </w:r>
      <w:proofErr w:type="spellStart"/>
      <w:r w:rsidRPr="004A41FF">
        <w:rPr>
          <w:rFonts w:ascii="TH SarabunPSK" w:eastAsia="AngsanaNew" w:hAnsi="TH SarabunPSK" w:cs="TH SarabunPSK"/>
          <w:spacing w:val="-12"/>
          <w:sz w:val="28"/>
          <w:lang w:eastAsia="ja-JP"/>
        </w:rPr>
        <w:t>Walport</w:t>
      </w:r>
      <w:proofErr w:type="spellEnd"/>
      <w:r w:rsidRPr="004A41FF">
        <w:rPr>
          <w:rFonts w:ascii="TH SarabunPSK" w:eastAsia="AngsanaNew" w:hAnsi="TH SarabunPSK" w:cs="TH SarabunPSK"/>
          <w:spacing w:val="-12"/>
          <w:sz w:val="28"/>
          <w:lang w:eastAsia="ja-JP"/>
        </w:rPr>
        <w:t xml:space="preserve"> M, </w:t>
      </w:r>
      <w:proofErr w:type="spellStart"/>
      <w:r w:rsidRPr="004A41FF">
        <w:rPr>
          <w:rFonts w:ascii="TH SarabunPSK" w:eastAsia="AngsanaNew" w:hAnsi="TH SarabunPSK" w:cs="TH SarabunPSK"/>
          <w:spacing w:val="-12"/>
          <w:sz w:val="28"/>
          <w:lang w:eastAsia="ja-JP"/>
        </w:rPr>
        <w:t>Shlomchik</w:t>
      </w:r>
      <w:proofErr w:type="spellEnd"/>
      <w:r w:rsidRPr="004A41FF">
        <w:rPr>
          <w:rFonts w:ascii="TH SarabunPSK" w:eastAsia="AngsanaNew" w:hAnsi="TH SarabunPSK" w:cs="TH SarabunPSK"/>
          <w:spacing w:val="-12"/>
          <w:sz w:val="28"/>
          <w:lang w:eastAsia="ja-JP"/>
        </w:rPr>
        <w:t xml:space="preserve"> M</w:t>
      </w:r>
      <w:r w:rsidRPr="004A41FF">
        <w:rPr>
          <w:rFonts w:ascii="TH SarabunPSK" w:eastAsia="AngsanaNew" w:hAnsi="TH SarabunPSK" w:cs="TH SarabunPSK"/>
          <w:spacing w:val="-8"/>
          <w:sz w:val="28"/>
          <w:lang w:eastAsia="ja-JP"/>
        </w:rPr>
        <w:t>.</w:t>
      </w:r>
      <w:r w:rsidRPr="004A41FF">
        <w:rPr>
          <w:rFonts w:ascii="TH SarabunPSK" w:eastAsia="AngsanaNew" w:hAnsi="TH SarabunPSK" w:cs="TH SarabunPSK"/>
          <w:spacing w:val="-4"/>
          <w:sz w:val="28"/>
          <w:lang w:eastAsia="ja-JP"/>
        </w:rPr>
        <w:t xml:space="preserve"> </w:t>
      </w:r>
      <w:proofErr w:type="spellStart"/>
      <w:r w:rsidRPr="004A41FF">
        <w:rPr>
          <w:rFonts w:ascii="TH SarabunPSK" w:eastAsia="AngsanaNew" w:hAnsi="TH SarabunPSK" w:cs="TH SarabunPSK"/>
          <w:spacing w:val="-4"/>
          <w:sz w:val="28"/>
          <w:lang w:eastAsia="ja-JP"/>
        </w:rPr>
        <w:t>Immunobiology</w:t>
      </w:r>
      <w:proofErr w:type="spellEnd"/>
      <w:r w:rsidRPr="004A41FF">
        <w:rPr>
          <w:rFonts w:ascii="TH SarabunPSK" w:eastAsia="AngsanaNew" w:hAnsi="TH SarabunPSK" w:cs="TH SarabunPSK"/>
          <w:spacing w:val="-4"/>
          <w:sz w:val="28"/>
          <w:lang w:eastAsia="ja-JP"/>
        </w:rPr>
        <w:t>. 5</w:t>
      </w:r>
      <w:r w:rsidRPr="004A41FF">
        <w:rPr>
          <w:rFonts w:ascii="TH SarabunPSK" w:eastAsia="AngsanaNew" w:hAnsi="TH SarabunPSK" w:cs="TH SarabunPSK"/>
          <w:spacing w:val="-4"/>
          <w:sz w:val="28"/>
          <w:vertAlign w:val="superscript"/>
          <w:lang w:eastAsia="ja-JP"/>
        </w:rPr>
        <w:t>th</w:t>
      </w:r>
      <w:r w:rsidRPr="004A41FF">
        <w:rPr>
          <w:rFonts w:ascii="TH SarabunPSK" w:eastAsia="AngsanaNew" w:hAnsi="TH SarabunPSK" w:cs="TH SarabunPSK"/>
          <w:spacing w:val="-4"/>
          <w:sz w:val="28"/>
          <w:lang w:eastAsia="ja-JP"/>
        </w:rPr>
        <w:t xml:space="preserve"> ed. New York: Garland Publishing; 2001.</w:t>
      </w:r>
    </w:p>
    <w:p w:rsidR="007F3E70" w:rsidRPr="00C46C36" w:rsidRDefault="007F3E70" w:rsidP="00F969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u w:val="single"/>
        </w:rPr>
      </w:pPr>
      <w:r w:rsidRPr="00C46C36">
        <w:rPr>
          <w:rFonts w:ascii="TH SarabunPSK" w:hAnsi="TH SarabunPSK" w:cs="TH SarabunPSK" w:hint="cs"/>
          <w:sz w:val="28"/>
          <w:u w:val="single"/>
          <w:cs/>
        </w:rPr>
        <w:t xml:space="preserve">เอกสารอิเล็กทรอนิกส์ </w:t>
      </w:r>
      <w:r w:rsidRPr="00C46C36">
        <w:rPr>
          <w:rFonts w:ascii="TH SarabunPSK" w:hAnsi="TH SarabunPSK" w:cs="TH SarabunPSK"/>
          <w:sz w:val="28"/>
          <w:u w:val="single"/>
        </w:rPr>
        <w:t xml:space="preserve"> </w:t>
      </w:r>
    </w:p>
    <w:p w:rsidR="007F3E70" w:rsidRDefault="007F3E70" w:rsidP="007F3E7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A41FF">
        <w:rPr>
          <w:rFonts w:ascii="TH SarabunPSK" w:hAnsi="TH SarabunPSK" w:cs="TH SarabunPSK" w:hint="cs"/>
          <w:sz w:val="28"/>
          <w:u w:val="single"/>
          <w:cs/>
        </w:rPr>
        <w:t>รูปแบบพื้นฐาน</w:t>
      </w:r>
      <w:r>
        <w:rPr>
          <w:rFonts w:ascii="TH SarabunPSK" w:hAnsi="TH SarabunPSK" w:cs="TH SarabunPSK" w:hint="cs"/>
          <w:sz w:val="28"/>
          <w:cs/>
        </w:rPr>
        <w:t xml:space="preserve"> ชื่อผู้แต่ง (</w:t>
      </w:r>
      <w:r>
        <w:rPr>
          <w:rFonts w:ascii="TH SarabunPSK" w:hAnsi="TH SarabunPSK" w:cs="TH SarabunPSK"/>
          <w:sz w:val="28"/>
        </w:rPr>
        <w:t>Author</w:t>
      </w:r>
      <w:r>
        <w:rPr>
          <w:rFonts w:ascii="TH SarabunPSK" w:hAnsi="TH SarabunPSK" w:cs="TH SarabunPSK" w:hint="cs"/>
          <w:sz w:val="28"/>
          <w:cs/>
        </w:rPr>
        <w:t>). ชื่อบทความ</w:t>
      </w:r>
      <w:r>
        <w:rPr>
          <w:rFonts w:ascii="TH SarabunPSK" w:hAnsi="TH SarabunPSK" w:cs="TH SarabunPSK"/>
          <w:sz w:val="28"/>
        </w:rPr>
        <w:t>(Title of the article</w:t>
      </w:r>
      <w:r>
        <w:rPr>
          <w:rFonts w:ascii="TH SarabunPSK" w:hAnsi="TH SarabunPSK" w:cs="TH SarabunPSK" w:hint="cs"/>
          <w:sz w:val="28"/>
          <w:cs/>
        </w:rPr>
        <w:t>).</w:t>
      </w:r>
      <w:r>
        <w:rPr>
          <w:rFonts w:ascii="TH SarabunPSK" w:hAnsi="TH SarabunPSK" w:cs="TH SarabunPSK"/>
          <w:sz w:val="28"/>
        </w:rPr>
        <w:t xml:space="preserve"> [</w:t>
      </w:r>
      <w:r>
        <w:rPr>
          <w:rFonts w:ascii="TH SarabunPSK" w:hAnsi="TH SarabunPSK" w:cs="TH SarabunPSK" w:hint="cs"/>
          <w:sz w:val="28"/>
          <w:cs/>
        </w:rPr>
        <w:t>ประเภทของสื่อ/วัสดุ</w:t>
      </w:r>
      <w:r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ปีที่พิมพ์ </w:t>
      </w:r>
      <w:r>
        <w:rPr>
          <w:rFonts w:ascii="TH SarabunPSK" w:hAnsi="TH SarabunPSK" w:cs="TH SarabunPSK"/>
          <w:sz w:val="28"/>
        </w:rPr>
        <w:t>(Year) [</w:t>
      </w:r>
      <w:r>
        <w:rPr>
          <w:rFonts w:ascii="TH SarabunPSK" w:hAnsi="TH SarabunPSK" w:cs="TH SarabunPSK" w:hint="cs"/>
          <w:sz w:val="28"/>
          <w:cs/>
        </w:rPr>
        <w:t>เข้าถึงเมื่อ/</w:t>
      </w:r>
      <w:r>
        <w:rPr>
          <w:rFonts w:ascii="TH SarabunPSK" w:hAnsi="TH SarabunPSK" w:cs="TH SarabunPSK"/>
          <w:sz w:val="28"/>
        </w:rPr>
        <w:t>cited</w:t>
      </w:r>
      <w:r>
        <w:rPr>
          <w:rFonts w:ascii="TH SarabunPSK" w:hAnsi="TH SarabunPSK" w:cs="TH SarabunPSK" w:hint="cs"/>
          <w:sz w:val="28"/>
          <w:cs/>
        </w:rPr>
        <w:t xml:space="preserve"> ปี เดือน วันที่</w:t>
      </w:r>
      <w:r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 w:hint="cs"/>
          <w:sz w:val="28"/>
          <w:cs/>
        </w:rPr>
        <w:t>.เข้าถึงได้จาก/</w:t>
      </w:r>
      <w:r>
        <w:rPr>
          <w:rFonts w:ascii="TH SarabunPSK" w:hAnsi="TH SarabunPSK" w:cs="TH SarabunPSK"/>
          <w:sz w:val="28"/>
        </w:rPr>
        <w:t>Available from: http://.......................</w:t>
      </w:r>
    </w:p>
    <w:p w:rsidR="007F3E70" w:rsidRPr="007F3E70" w:rsidRDefault="007F3E70" w:rsidP="00924F3E">
      <w:pPr>
        <w:tabs>
          <w:tab w:val="left" w:pos="567"/>
        </w:tabs>
        <w:spacing w:after="0"/>
        <w:ind w:left="567" w:hanging="567"/>
        <w:jc w:val="thaiDistribute"/>
        <w:rPr>
          <w:rFonts w:ascii="TH SarabunPSK" w:eastAsia="AngsanaNew" w:hAnsi="TH SarabunPSK" w:cs="TH SarabunPSK"/>
          <w:spacing w:val="-10"/>
          <w:sz w:val="28"/>
          <w:u w:val="single"/>
          <w:lang w:eastAsia="ja-JP"/>
        </w:rPr>
      </w:pPr>
      <w:r>
        <w:rPr>
          <w:rFonts w:ascii="TH SarabunPSK" w:hAnsi="TH SarabunPSK" w:cs="TH SarabunPSK"/>
          <w:sz w:val="28"/>
        </w:rPr>
        <w:t>[5]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C46C36">
        <w:rPr>
          <w:rFonts w:ascii="TH SarabunPSK" w:eastAsia="AngsanaNew" w:hAnsi="TH SarabunPSK" w:cs="TH SarabunPSK"/>
          <w:spacing w:val="-14"/>
          <w:sz w:val="28"/>
          <w:lang w:eastAsia="ja-JP"/>
        </w:rPr>
        <w:t>Cancer-Pain.org [Internet]. New York: Association of Cancer Online Resources; c2000-01 [updated 2002 May 16;</w:t>
      </w:r>
      <w:r>
        <w:rPr>
          <w:rFonts w:ascii="TH SarabunPSK" w:eastAsia="AngsanaNew" w:hAnsi="TH SarabunPSK" w:cs="TH SarabunPSK"/>
          <w:spacing w:val="-10"/>
          <w:sz w:val="28"/>
          <w:lang w:eastAsia="ja-JP"/>
        </w:rPr>
        <w:t xml:space="preserve"> </w:t>
      </w:r>
      <w:r w:rsidRPr="00C46C36">
        <w:rPr>
          <w:rFonts w:ascii="TH SarabunPSK" w:eastAsia="AngsanaNew" w:hAnsi="TH SarabunPSK" w:cs="TH SarabunPSK"/>
          <w:spacing w:val="-10"/>
          <w:sz w:val="28"/>
          <w:lang w:eastAsia="ja-JP"/>
        </w:rPr>
        <w:t xml:space="preserve">cited 2002 Jul 9]. Available from: </w:t>
      </w:r>
      <w:hyperlink r:id="rId9" w:history="1">
        <w:r w:rsidRPr="00F00365">
          <w:rPr>
            <w:rStyle w:val="Hyperlink"/>
            <w:rFonts w:ascii="TH SarabunPSK" w:eastAsia="AngsanaNew" w:hAnsi="TH SarabunPSK" w:cs="TH SarabunPSK"/>
            <w:spacing w:val="-10"/>
            <w:sz w:val="28"/>
            <w:lang w:eastAsia="ja-JP"/>
          </w:rPr>
          <w:t>http://www.cancer-pain.org/</w:t>
        </w:r>
      </w:hyperlink>
      <w:r w:rsidRPr="00C46C36">
        <w:rPr>
          <w:rFonts w:ascii="TH SarabunPSK" w:eastAsia="AngsanaNew" w:hAnsi="TH SarabunPSK" w:cs="TH SarabunPSK"/>
          <w:spacing w:val="-10"/>
          <w:sz w:val="28"/>
          <w:u w:val="single"/>
          <w:lang w:eastAsia="ja-JP"/>
        </w:rPr>
        <w:t>.</w:t>
      </w:r>
    </w:p>
    <w:p w:rsidR="007F3E70" w:rsidRPr="00C46C36" w:rsidRDefault="007F3E70" w:rsidP="007F3E70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thaiDistribute"/>
        <w:textAlignment w:val="baseline"/>
        <w:rPr>
          <w:rFonts w:ascii="TH SarabunPSK" w:hAnsi="TH SarabunPSK" w:cs="TH SarabunPSK"/>
          <w:sz w:val="40"/>
          <w:szCs w:val="28"/>
          <w:u w:val="single"/>
          <w:lang w:bidi="th-TH"/>
        </w:rPr>
      </w:pPr>
      <w:r w:rsidRPr="00C46C36">
        <w:rPr>
          <w:rFonts w:ascii="TH SarabunPSK" w:hAnsi="TH SarabunPSK" w:cs="TH SarabunPSK" w:hint="cs"/>
          <w:sz w:val="40"/>
          <w:szCs w:val="28"/>
          <w:u w:val="single"/>
          <w:cs/>
          <w:lang w:bidi="th-TH"/>
        </w:rPr>
        <w:t>สำหรับรูปแบบอื่นๆ สามารถไปดูได้ที่</w:t>
      </w:r>
    </w:p>
    <w:p w:rsidR="007F3E70" w:rsidRPr="0087591E" w:rsidRDefault="000861F7" w:rsidP="007F3E70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thaiDistribute"/>
        <w:textAlignment w:val="baseline"/>
        <w:rPr>
          <w:rFonts w:ascii="TH SarabunPSK" w:hAnsi="TH SarabunPSK" w:cs="TH SarabunPSK"/>
          <w:sz w:val="28"/>
          <w:szCs w:val="28"/>
        </w:rPr>
      </w:pPr>
      <w:hyperlink r:id="rId10" w:history="1">
        <w:r w:rsidR="007F3E70" w:rsidRPr="000049C9">
          <w:rPr>
            <w:rStyle w:val="Hyperlink"/>
            <w:rFonts w:ascii="TH SarabunPSK" w:hAnsi="TH SarabunPSK" w:cs="TH SarabunPSK"/>
            <w:sz w:val="28"/>
            <w:szCs w:val="28"/>
          </w:rPr>
          <w:t>http://library.md.chula.ac.th/guide/vancouver2011.pdf</w:t>
        </w:r>
      </w:hyperlink>
      <w:r w:rsidR="007F3E70">
        <w:rPr>
          <w:rFonts w:ascii="TH SarabunPSK" w:hAnsi="TH SarabunPSK" w:cs="TH SarabunPSK"/>
          <w:sz w:val="28"/>
          <w:szCs w:val="28"/>
        </w:rPr>
        <w:t xml:space="preserve"> </w:t>
      </w:r>
    </w:p>
    <w:sectPr w:rsidR="007F3E70" w:rsidRPr="0087591E" w:rsidSect="00F0347B">
      <w:type w:val="continuous"/>
      <w:pgSz w:w="11906" w:h="16838" w:code="9"/>
      <w:pgMar w:top="1418" w:right="1134" w:bottom="1134" w:left="1701" w:header="0" w:footer="720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F7" w:rsidRDefault="000861F7" w:rsidP="00B26157">
      <w:pPr>
        <w:spacing w:after="0" w:line="240" w:lineRule="auto"/>
      </w:pPr>
      <w:r>
        <w:separator/>
      </w:r>
    </w:p>
  </w:endnote>
  <w:endnote w:type="continuationSeparator" w:id="0">
    <w:p w:rsidR="000861F7" w:rsidRDefault="000861F7" w:rsidP="00B2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F7" w:rsidRDefault="000861F7" w:rsidP="00B26157">
      <w:pPr>
        <w:spacing w:after="0" w:line="240" w:lineRule="auto"/>
      </w:pPr>
      <w:r>
        <w:separator/>
      </w:r>
    </w:p>
  </w:footnote>
  <w:footnote w:type="continuationSeparator" w:id="0">
    <w:p w:rsidR="000861F7" w:rsidRDefault="000861F7" w:rsidP="00B2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57" w:rsidRDefault="00B26157" w:rsidP="00B26157">
    <w:pPr>
      <w:pStyle w:val="Header"/>
      <w:ind w:left="-1701"/>
      <w:jc w:val="thai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87C4B"/>
    <w:multiLevelType w:val="hybridMultilevel"/>
    <w:tmpl w:val="98603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E"/>
    <w:rsid w:val="00015D6A"/>
    <w:rsid w:val="000245CD"/>
    <w:rsid w:val="000861F7"/>
    <w:rsid w:val="001064B2"/>
    <w:rsid w:val="0016218D"/>
    <w:rsid w:val="001709AA"/>
    <w:rsid w:val="00192887"/>
    <w:rsid w:val="00395E84"/>
    <w:rsid w:val="004F724D"/>
    <w:rsid w:val="00643E90"/>
    <w:rsid w:val="006A1C52"/>
    <w:rsid w:val="006B7ECE"/>
    <w:rsid w:val="007F3E70"/>
    <w:rsid w:val="008749D3"/>
    <w:rsid w:val="00924F3E"/>
    <w:rsid w:val="009403CC"/>
    <w:rsid w:val="00B00738"/>
    <w:rsid w:val="00B26157"/>
    <w:rsid w:val="00B63F46"/>
    <w:rsid w:val="00B93C9B"/>
    <w:rsid w:val="00BB2E32"/>
    <w:rsid w:val="00BF5BC1"/>
    <w:rsid w:val="00C00AD8"/>
    <w:rsid w:val="00CE21B3"/>
    <w:rsid w:val="00D428C6"/>
    <w:rsid w:val="00DD21B3"/>
    <w:rsid w:val="00EC6CB5"/>
    <w:rsid w:val="00F0347B"/>
    <w:rsid w:val="00F26138"/>
    <w:rsid w:val="00F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1EFE8-9137-4D0A-A353-4927A34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E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57"/>
  </w:style>
  <w:style w:type="paragraph" w:styleId="Footer">
    <w:name w:val="footer"/>
    <w:basedOn w:val="Normal"/>
    <w:link w:val="FooterChar"/>
    <w:uiPriority w:val="99"/>
    <w:unhideWhenUsed/>
    <w:rsid w:val="00B2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57"/>
  </w:style>
  <w:style w:type="paragraph" w:customStyle="1" w:styleId="Abstracttext">
    <w:name w:val="Abstract text"/>
    <w:basedOn w:val="Normal"/>
    <w:rsid w:val="00B93C9B"/>
    <w:pPr>
      <w:spacing w:after="20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bidi="ar-SA"/>
    </w:rPr>
  </w:style>
  <w:style w:type="paragraph" w:styleId="ListParagraph">
    <w:name w:val="List Paragraph"/>
    <w:basedOn w:val="Normal"/>
    <w:uiPriority w:val="72"/>
    <w:qFormat/>
    <w:rsid w:val="007F3E70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md.chula.ac.th/guide/vancouver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-pain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26;&#3623;&#3614;\conference\icct2023\&#3614;&#3637;&#3656;&#3586;&#3623;&#3633;&#3597;\cretech%202019\templete\nation%20cretech%20templete%202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77C6-E7AE-4D13-9817-7FE293D3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 cretech templete 2019</Template>
  <TotalTime>0</TotalTime>
  <Pages>3</Pages>
  <Words>968</Words>
  <Characters>4637</Characters>
  <Application>Microsoft Office Word</Application>
  <DocSecurity>0</DocSecurity>
  <Lines>244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UTK</cp:lastModifiedBy>
  <cp:revision>3</cp:revision>
  <dcterms:created xsi:type="dcterms:W3CDTF">2025-05-26T02:21:00Z</dcterms:created>
  <dcterms:modified xsi:type="dcterms:W3CDTF">2025-07-31T07:52:00Z</dcterms:modified>
</cp:coreProperties>
</file>